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ADE" w:rsidRDefault="003A2ADE" w:rsidP="003A2ADE">
      <w:pPr>
        <w:spacing w:after="0" w:line="240" w:lineRule="auto"/>
        <w:ind w:firstLine="851"/>
        <w:jc w:val="both"/>
        <w:rPr>
          <w:rFonts w:ascii="Times New Roman" w:hAnsi="Times New Roman" w:cs="Times New Roman"/>
        </w:rPr>
      </w:pPr>
    </w:p>
    <w:p w:rsidR="003A2ADE" w:rsidRPr="00FF4D78" w:rsidRDefault="003A2ADE" w:rsidP="003A2ADE">
      <w:pPr>
        <w:shd w:val="clear" w:color="auto" w:fill="FFFFFF"/>
        <w:spacing w:line="230" w:lineRule="exact"/>
        <w:ind w:right="5"/>
        <w:jc w:val="center"/>
        <w:rPr>
          <w:rFonts w:ascii="Times New Roman" w:hAnsi="Times New Roman" w:cs="Times New Roman"/>
          <w:b/>
          <w:iCs/>
          <w:sz w:val="24"/>
          <w:szCs w:val="24"/>
        </w:rPr>
      </w:pPr>
      <w:r w:rsidRPr="00FF4D78">
        <w:rPr>
          <w:rFonts w:ascii="Times New Roman" w:hAnsi="Times New Roman" w:cs="Times New Roman"/>
          <w:b/>
          <w:iCs/>
          <w:sz w:val="24"/>
          <w:szCs w:val="24"/>
        </w:rPr>
        <w:t>ДОГОВОР</w:t>
      </w:r>
    </w:p>
    <w:p w:rsidR="003A2ADE" w:rsidRPr="00FF4D78" w:rsidRDefault="003A2ADE" w:rsidP="003A2ADE">
      <w:pPr>
        <w:shd w:val="clear" w:color="auto" w:fill="FFFFFF"/>
        <w:spacing w:line="230" w:lineRule="exact"/>
        <w:ind w:right="5"/>
        <w:jc w:val="center"/>
        <w:rPr>
          <w:rFonts w:ascii="Times New Roman" w:hAnsi="Times New Roman" w:cs="Times New Roman"/>
          <w:b/>
          <w:iCs/>
          <w:sz w:val="24"/>
          <w:szCs w:val="24"/>
        </w:rPr>
      </w:pPr>
      <w:r w:rsidRPr="00FF4D78">
        <w:rPr>
          <w:rFonts w:ascii="Times New Roman" w:hAnsi="Times New Roman" w:cs="Times New Roman"/>
          <w:b/>
          <w:iCs/>
          <w:sz w:val="24"/>
          <w:szCs w:val="24"/>
        </w:rPr>
        <w:t>КУПЛИ-ПРОДАЖИ ИМУЩЕСТВА №</w:t>
      </w:r>
      <w:r w:rsidRPr="00FF4D78">
        <w:rPr>
          <w:rFonts w:ascii="Times New Roman" w:hAnsi="Times New Roman" w:cs="Times New Roman"/>
          <w:sz w:val="24"/>
          <w:szCs w:val="24"/>
        </w:rPr>
        <w:t xml:space="preserve"> </w:t>
      </w:r>
      <w:r w:rsidRPr="00FF4D78">
        <w:rPr>
          <w:rFonts w:ascii="Times New Roman" w:hAnsi="Times New Roman" w:cs="Times New Roman"/>
          <w:b/>
          <w:sz w:val="24"/>
          <w:szCs w:val="24"/>
        </w:rPr>
        <w:t>_______</w:t>
      </w:r>
    </w:p>
    <w:p w:rsidR="003A2ADE" w:rsidRPr="00FF4D78" w:rsidRDefault="003A2ADE" w:rsidP="003A2ADE">
      <w:pPr>
        <w:spacing w:line="228" w:lineRule="auto"/>
        <w:jc w:val="center"/>
        <w:rPr>
          <w:rFonts w:ascii="Times New Roman" w:hAnsi="Times New Roman" w:cs="Times New Roman"/>
          <w:sz w:val="24"/>
          <w:szCs w:val="24"/>
        </w:rPr>
      </w:pPr>
      <w:r w:rsidRPr="00FF4D78">
        <w:rPr>
          <w:rFonts w:ascii="Times New Roman" w:hAnsi="Times New Roman" w:cs="Times New Roman"/>
          <w:iCs/>
          <w:sz w:val="24"/>
          <w:szCs w:val="24"/>
        </w:rPr>
        <w:t>г. Чегем</w:t>
      </w:r>
      <w:r w:rsidRPr="00FF4D78">
        <w:rPr>
          <w:rFonts w:ascii="Times New Roman" w:hAnsi="Times New Roman" w:cs="Times New Roman"/>
          <w:iCs/>
          <w:sz w:val="24"/>
          <w:szCs w:val="24"/>
        </w:rPr>
        <w:tab/>
      </w:r>
      <w:r w:rsidRPr="00FF4D78">
        <w:rPr>
          <w:rFonts w:ascii="Times New Roman" w:hAnsi="Times New Roman" w:cs="Times New Roman"/>
          <w:iCs/>
          <w:sz w:val="24"/>
          <w:szCs w:val="24"/>
        </w:rPr>
        <w:tab/>
      </w:r>
      <w:r w:rsidRPr="00FF4D78">
        <w:rPr>
          <w:rFonts w:ascii="Times New Roman" w:hAnsi="Times New Roman" w:cs="Times New Roman"/>
          <w:iCs/>
          <w:sz w:val="24"/>
          <w:szCs w:val="24"/>
        </w:rPr>
        <w:tab/>
      </w:r>
      <w:r w:rsidRPr="00FF4D78">
        <w:rPr>
          <w:rFonts w:ascii="Times New Roman" w:hAnsi="Times New Roman" w:cs="Times New Roman"/>
          <w:iCs/>
          <w:sz w:val="24"/>
          <w:szCs w:val="24"/>
        </w:rPr>
        <w:tab/>
      </w:r>
      <w:r w:rsidRPr="00FF4D78">
        <w:rPr>
          <w:rFonts w:ascii="Times New Roman" w:hAnsi="Times New Roman" w:cs="Times New Roman"/>
          <w:iCs/>
          <w:sz w:val="24"/>
          <w:szCs w:val="24"/>
        </w:rPr>
        <w:tab/>
        <w:t xml:space="preserve">           </w:t>
      </w:r>
      <w:r w:rsidRPr="00FF4D78">
        <w:rPr>
          <w:rFonts w:ascii="Times New Roman" w:hAnsi="Times New Roman" w:cs="Times New Roman"/>
          <w:iCs/>
          <w:sz w:val="24"/>
          <w:szCs w:val="24"/>
        </w:rPr>
        <w:tab/>
      </w:r>
      <w:r w:rsidRPr="00FF4D78">
        <w:rPr>
          <w:rFonts w:ascii="Times New Roman" w:hAnsi="Times New Roman" w:cs="Times New Roman"/>
          <w:iCs/>
          <w:sz w:val="24"/>
          <w:szCs w:val="24"/>
        </w:rPr>
        <w:tab/>
      </w:r>
      <w:r w:rsidRPr="00FF4D78">
        <w:rPr>
          <w:rFonts w:ascii="Times New Roman" w:hAnsi="Times New Roman" w:cs="Times New Roman"/>
          <w:iCs/>
          <w:sz w:val="24"/>
          <w:szCs w:val="24"/>
        </w:rPr>
        <w:tab/>
        <w:t>«____»_________ 202</w:t>
      </w:r>
      <w:r w:rsidR="00EE485D">
        <w:rPr>
          <w:rFonts w:ascii="Times New Roman" w:hAnsi="Times New Roman" w:cs="Times New Roman"/>
          <w:iCs/>
          <w:sz w:val="24"/>
          <w:szCs w:val="24"/>
        </w:rPr>
        <w:t>4</w:t>
      </w:r>
      <w:r w:rsidRPr="00FF4D78">
        <w:rPr>
          <w:rFonts w:ascii="Times New Roman" w:hAnsi="Times New Roman" w:cs="Times New Roman"/>
          <w:iCs/>
          <w:sz w:val="24"/>
          <w:szCs w:val="24"/>
        </w:rPr>
        <w:t xml:space="preserve"> г.</w:t>
      </w:r>
    </w:p>
    <w:p w:rsidR="003A2ADE" w:rsidRPr="00FF4D78" w:rsidRDefault="003A2ADE" w:rsidP="003A2ADE">
      <w:pPr>
        <w:shd w:val="clear" w:color="auto" w:fill="FFFFFF"/>
        <w:ind w:right="5" w:firstLine="720"/>
        <w:jc w:val="both"/>
        <w:rPr>
          <w:rFonts w:ascii="Times New Roman" w:hAnsi="Times New Roman" w:cs="Times New Roman"/>
          <w:iCs/>
          <w:sz w:val="24"/>
          <w:szCs w:val="24"/>
        </w:rPr>
      </w:pPr>
    </w:p>
    <w:p w:rsidR="003A2ADE" w:rsidRPr="00FF4D78" w:rsidRDefault="003A2ADE" w:rsidP="003A2ADE">
      <w:pPr>
        <w:pStyle w:val="ConsPlusNonformat"/>
        <w:widowControl/>
        <w:spacing w:line="240" w:lineRule="atLeast"/>
        <w:ind w:firstLine="708"/>
        <w:jc w:val="both"/>
        <w:rPr>
          <w:rFonts w:ascii="Times New Roman" w:hAnsi="Times New Roman" w:cs="Times New Roman"/>
          <w:b/>
          <w:sz w:val="24"/>
          <w:szCs w:val="24"/>
        </w:rPr>
      </w:pPr>
      <w:r w:rsidRPr="00FF4D78">
        <w:rPr>
          <w:rFonts w:ascii="Times New Roman" w:hAnsi="Times New Roman" w:cs="Times New Roman"/>
          <w:sz w:val="24"/>
          <w:szCs w:val="24"/>
        </w:rPr>
        <w:t>На основании аукциона  от _________ местная администрация Чегемского муниципального района с одной стороны,  и ФИО_____________________ (гражданин РФ), паспорт ___________, выдан ____________________, дата выдачи________., код подразделения ______, дата рождения:_________, место рождения: __________________, место  жительства:__________________________, именуемый в дальнейшем «Покупатель», на основании торгов с другой стороны, руководствуясь Федеральным законом от 21.12.2001 № 178-ФЗ «О приватизации государственного и муниципального имущества» заключили настоящий договор о нижеследующем</w:t>
      </w:r>
    </w:p>
    <w:p w:rsidR="003A2ADE" w:rsidRPr="00FF4D78" w:rsidRDefault="003A2ADE" w:rsidP="003A2ADE">
      <w:pPr>
        <w:pStyle w:val="ConsPlusNonformat"/>
        <w:widowControl/>
        <w:spacing w:line="240" w:lineRule="atLeast"/>
        <w:jc w:val="center"/>
        <w:rPr>
          <w:rFonts w:ascii="Times New Roman" w:hAnsi="Times New Roman" w:cs="Times New Roman"/>
          <w:b/>
          <w:sz w:val="24"/>
          <w:szCs w:val="24"/>
        </w:rPr>
      </w:pPr>
      <w:r w:rsidRPr="00FF4D78">
        <w:rPr>
          <w:rFonts w:ascii="Times New Roman" w:hAnsi="Times New Roman" w:cs="Times New Roman"/>
          <w:b/>
          <w:sz w:val="24"/>
          <w:szCs w:val="24"/>
        </w:rPr>
        <w:t>Статья 1. Предмет договора</w:t>
      </w:r>
    </w:p>
    <w:p w:rsidR="003A2ADE" w:rsidRPr="00FF4D78" w:rsidRDefault="003A2ADE" w:rsidP="003A2ADE">
      <w:pPr>
        <w:pStyle w:val="ConsPlusNonformat"/>
        <w:widowControl/>
        <w:spacing w:line="240" w:lineRule="atLeast"/>
        <w:ind w:firstLine="180"/>
        <w:jc w:val="center"/>
        <w:rPr>
          <w:rFonts w:ascii="Times New Roman" w:hAnsi="Times New Roman" w:cs="Times New Roman"/>
          <w:b/>
          <w:sz w:val="24"/>
          <w:szCs w:val="24"/>
        </w:rPr>
      </w:pPr>
    </w:p>
    <w:p w:rsidR="003A2ADE" w:rsidRPr="00FF4D78" w:rsidRDefault="003A2ADE" w:rsidP="003A2ADE">
      <w:pPr>
        <w:pStyle w:val="ConsPlusNonformat"/>
        <w:widowControl/>
        <w:spacing w:line="240" w:lineRule="atLeast"/>
        <w:ind w:firstLine="567"/>
        <w:jc w:val="both"/>
        <w:rPr>
          <w:rFonts w:ascii="Times New Roman" w:hAnsi="Times New Roman" w:cs="Times New Roman"/>
          <w:sz w:val="24"/>
          <w:szCs w:val="24"/>
        </w:rPr>
      </w:pPr>
      <w:r w:rsidRPr="00FF4D78">
        <w:rPr>
          <w:rFonts w:ascii="Times New Roman" w:hAnsi="Times New Roman" w:cs="Times New Roman"/>
          <w:sz w:val="24"/>
          <w:szCs w:val="24"/>
        </w:rPr>
        <w:t>Продавец обязуется передать в собственность, а Покупатель принять и оплатить по цене и на условиях Договора имущество (далее - Имущество):</w:t>
      </w:r>
    </w:p>
    <w:p w:rsidR="003A2ADE" w:rsidRPr="00FF4D78" w:rsidRDefault="003A2ADE" w:rsidP="003A2ADE">
      <w:pPr>
        <w:pStyle w:val="ConsPlusNonformat"/>
        <w:spacing w:line="240" w:lineRule="atLeast"/>
        <w:ind w:firstLine="567"/>
        <w:jc w:val="both"/>
        <w:rPr>
          <w:rFonts w:ascii="Times New Roman" w:hAnsi="Times New Roman" w:cs="Times New Roman"/>
          <w:b/>
          <w:i/>
          <w:sz w:val="24"/>
          <w:szCs w:val="24"/>
        </w:rPr>
      </w:pPr>
      <w:r w:rsidRPr="00FF4D78">
        <w:rPr>
          <w:rFonts w:ascii="Times New Roman" w:hAnsi="Times New Roman" w:cs="Times New Roman"/>
          <w:b/>
          <w:i/>
          <w:sz w:val="24"/>
          <w:szCs w:val="24"/>
        </w:rPr>
        <w:t>Лот № 1 ____________________________.</w:t>
      </w:r>
    </w:p>
    <w:p w:rsidR="003A2ADE" w:rsidRPr="00FF4D78" w:rsidRDefault="003A2ADE" w:rsidP="003A2ADE">
      <w:pPr>
        <w:pStyle w:val="ConsPlusNonformat"/>
        <w:widowControl/>
        <w:spacing w:line="240" w:lineRule="atLeast"/>
        <w:jc w:val="center"/>
        <w:rPr>
          <w:rFonts w:ascii="Times New Roman" w:hAnsi="Times New Roman" w:cs="Times New Roman"/>
          <w:b/>
          <w:sz w:val="24"/>
          <w:szCs w:val="24"/>
        </w:rPr>
      </w:pPr>
    </w:p>
    <w:p w:rsidR="003A2ADE" w:rsidRPr="00FF4D78" w:rsidRDefault="003A2ADE" w:rsidP="003A2ADE">
      <w:pPr>
        <w:pStyle w:val="ConsPlusNonformat"/>
        <w:widowControl/>
        <w:spacing w:line="240" w:lineRule="atLeast"/>
        <w:jc w:val="center"/>
        <w:rPr>
          <w:rFonts w:ascii="Times New Roman" w:hAnsi="Times New Roman" w:cs="Times New Roman"/>
          <w:b/>
          <w:sz w:val="24"/>
          <w:szCs w:val="24"/>
        </w:rPr>
      </w:pPr>
      <w:r w:rsidRPr="00FF4D78">
        <w:rPr>
          <w:rFonts w:ascii="Times New Roman" w:hAnsi="Times New Roman" w:cs="Times New Roman"/>
          <w:b/>
          <w:sz w:val="24"/>
          <w:szCs w:val="24"/>
        </w:rPr>
        <w:t>Статья 2. Цена и порядок расчетов</w:t>
      </w:r>
    </w:p>
    <w:p w:rsidR="003A2ADE" w:rsidRPr="00FF4D78" w:rsidRDefault="003A2ADE" w:rsidP="003A2ADE">
      <w:pPr>
        <w:pStyle w:val="ConsPlusNonformat"/>
        <w:widowControl/>
        <w:spacing w:line="240" w:lineRule="atLeast"/>
        <w:ind w:firstLine="180"/>
        <w:jc w:val="center"/>
        <w:rPr>
          <w:rFonts w:ascii="Times New Roman" w:hAnsi="Times New Roman" w:cs="Times New Roman"/>
          <w:b/>
          <w:sz w:val="24"/>
          <w:szCs w:val="24"/>
        </w:rPr>
      </w:pPr>
    </w:p>
    <w:p w:rsidR="003A2ADE" w:rsidRPr="00FF4D78" w:rsidRDefault="003A2ADE" w:rsidP="003A2ADE">
      <w:pPr>
        <w:widowControl w:val="0"/>
        <w:numPr>
          <w:ilvl w:val="1"/>
          <w:numId w:val="1"/>
        </w:numPr>
        <w:shd w:val="clear" w:color="auto" w:fill="FFFFFF"/>
        <w:tabs>
          <w:tab w:val="num" w:pos="0"/>
          <w:tab w:val="left" w:pos="840"/>
          <w:tab w:val="num" w:pos="1134"/>
        </w:tabs>
        <w:autoSpaceDE w:val="0"/>
        <w:autoSpaceDN w:val="0"/>
        <w:adjustRightInd w:val="0"/>
        <w:spacing w:after="0" w:line="240" w:lineRule="atLeast"/>
        <w:ind w:left="0" w:firstLine="574"/>
        <w:jc w:val="both"/>
        <w:rPr>
          <w:rFonts w:ascii="Times New Roman" w:hAnsi="Times New Roman" w:cs="Times New Roman"/>
          <w:b/>
          <w:i/>
          <w:spacing w:val="-6"/>
          <w:sz w:val="24"/>
          <w:szCs w:val="24"/>
        </w:rPr>
      </w:pPr>
      <w:r w:rsidRPr="00FF4D78">
        <w:rPr>
          <w:rFonts w:ascii="Times New Roman" w:hAnsi="Times New Roman" w:cs="Times New Roman"/>
          <w:sz w:val="24"/>
          <w:szCs w:val="24"/>
        </w:rPr>
        <w:t xml:space="preserve">Установленная по итогам аукциона цена продажи Имущества, указанного в </w:t>
      </w:r>
      <w:r w:rsidRPr="00FF4D78">
        <w:rPr>
          <w:rFonts w:ascii="Times New Roman" w:hAnsi="Times New Roman" w:cs="Times New Roman"/>
          <w:sz w:val="24"/>
          <w:szCs w:val="24"/>
        </w:rPr>
        <w:br/>
        <w:t xml:space="preserve">статье 1 Договора, составляет </w:t>
      </w:r>
      <w:r w:rsidRPr="00FF4D78">
        <w:rPr>
          <w:rFonts w:ascii="Times New Roman" w:hAnsi="Times New Roman" w:cs="Times New Roman"/>
          <w:b/>
          <w:bCs/>
          <w:i/>
          <w:iCs/>
          <w:sz w:val="24"/>
          <w:szCs w:val="24"/>
        </w:rPr>
        <w:t>___________ (____________) рублей ___________ копеек</w:t>
      </w:r>
      <w:r w:rsidRPr="00FF4D78">
        <w:rPr>
          <w:rFonts w:ascii="Times New Roman" w:hAnsi="Times New Roman" w:cs="Times New Roman"/>
          <w:b/>
          <w:i/>
          <w:sz w:val="24"/>
          <w:szCs w:val="24"/>
        </w:rPr>
        <w:t>.</w:t>
      </w:r>
      <w:r w:rsidRPr="00FF4D78">
        <w:rPr>
          <w:rFonts w:ascii="Times New Roman" w:hAnsi="Times New Roman" w:cs="Times New Roman"/>
          <w:b/>
          <w:i/>
          <w:spacing w:val="-6"/>
          <w:sz w:val="24"/>
          <w:szCs w:val="24"/>
        </w:rPr>
        <w:t xml:space="preserve"> </w:t>
      </w:r>
    </w:p>
    <w:p w:rsidR="003A2ADE" w:rsidRPr="00FF4D78" w:rsidRDefault="003A2ADE" w:rsidP="003A2ADE">
      <w:pPr>
        <w:widowControl w:val="0"/>
        <w:numPr>
          <w:ilvl w:val="1"/>
          <w:numId w:val="1"/>
        </w:numPr>
        <w:shd w:val="clear" w:color="auto" w:fill="FFFFFF"/>
        <w:tabs>
          <w:tab w:val="num" w:pos="0"/>
          <w:tab w:val="left" w:pos="840"/>
          <w:tab w:val="num" w:pos="1134"/>
        </w:tabs>
        <w:autoSpaceDE w:val="0"/>
        <w:autoSpaceDN w:val="0"/>
        <w:adjustRightInd w:val="0"/>
        <w:spacing w:after="0" w:line="240" w:lineRule="atLeast"/>
        <w:ind w:left="0" w:firstLine="574"/>
        <w:jc w:val="both"/>
        <w:rPr>
          <w:rFonts w:ascii="Times New Roman" w:hAnsi="Times New Roman" w:cs="Times New Roman"/>
          <w:spacing w:val="-6"/>
          <w:sz w:val="24"/>
          <w:szCs w:val="24"/>
        </w:rPr>
      </w:pPr>
      <w:r w:rsidRPr="00FF4D78">
        <w:rPr>
          <w:rFonts w:ascii="Times New Roman" w:hAnsi="Times New Roman" w:cs="Times New Roman"/>
          <w:sz w:val="24"/>
          <w:szCs w:val="24"/>
        </w:rPr>
        <w:t xml:space="preserve">Задаток в сумме </w:t>
      </w:r>
      <w:r w:rsidRPr="00FF4D78">
        <w:rPr>
          <w:rFonts w:ascii="Times New Roman" w:hAnsi="Times New Roman" w:cs="Times New Roman"/>
          <w:b/>
          <w:bCs/>
          <w:i/>
          <w:iCs/>
          <w:sz w:val="24"/>
          <w:szCs w:val="24"/>
        </w:rPr>
        <w:t>___________ (____________) рублей ___________ копеек</w:t>
      </w:r>
      <w:r w:rsidRPr="00FF4D78">
        <w:rPr>
          <w:rFonts w:ascii="Times New Roman" w:hAnsi="Times New Roman" w:cs="Times New Roman"/>
          <w:sz w:val="24"/>
          <w:szCs w:val="24"/>
        </w:rPr>
        <w:t>, внесенный Покупателем на счет Продавца засчитывается в счет оплаты Имущества.</w:t>
      </w:r>
    </w:p>
    <w:p w:rsidR="003A2ADE" w:rsidRPr="00FF4D78" w:rsidRDefault="003A2ADE" w:rsidP="003A2ADE">
      <w:pPr>
        <w:jc w:val="both"/>
        <w:rPr>
          <w:rFonts w:ascii="Times New Roman" w:hAnsi="Times New Roman" w:cs="Times New Roman"/>
          <w:sz w:val="24"/>
          <w:szCs w:val="24"/>
        </w:rPr>
      </w:pPr>
      <w:r w:rsidRPr="00FF4D78">
        <w:rPr>
          <w:rFonts w:ascii="Times New Roman" w:hAnsi="Times New Roman" w:cs="Times New Roman"/>
          <w:sz w:val="24"/>
          <w:szCs w:val="24"/>
        </w:rPr>
        <w:t xml:space="preserve">С учетом п. 2.2 Договора Покупатель обязан оплатить Продавцу оставшуюся сумму в размере </w:t>
      </w:r>
      <w:r w:rsidRPr="00FF4D78">
        <w:rPr>
          <w:rFonts w:ascii="Times New Roman" w:hAnsi="Times New Roman" w:cs="Times New Roman"/>
          <w:b/>
          <w:bCs/>
          <w:i/>
          <w:iCs/>
          <w:sz w:val="24"/>
          <w:szCs w:val="24"/>
        </w:rPr>
        <w:t>___________ (____________) рублей ___________ копеек</w:t>
      </w:r>
      <w:r w:rsidRPr="00FF4D78">
        <w:rPr>
          <w:rFonts w:ascii="Times New Roman" w:hAnsi="Times New Roman" w:cs="Times New Roman"/>
          <w:sz w:val="24"/>
          <w:szCs w:val="24"/>
        </w:rPr>
        <w:t xml:space="preserve"> в безналичном порядке на счет Продавца по следующим реквизитам:</w:t>
      </w:r>
      <w:r w:rsidRPr="00FF4D78">
        <w:rPr>
          <w:sz w:val="28"/>
          <w:szCs w:val="28"/>
        </w:rPr>
        <w:t xml:space="preserve"> </w:t>
      </w:r>
      <w:r w:rsidRPr="00FF4D78">
        <w:rPr>
          <w:rFonts w:ascii="Times New Roman" w:hAnsi="Times New Roman" w:cs="Times New Roman"/>
          <w:sz w:val="24"/>
          <w:szCs w:val="24"/>
        </w:rPr>
        <w:t>Получатель-УФК по КБР (МКУ «Управление сельского хозяйства, земельных и имущественных отношений местной администрации Чегемского муниципального района» л/с 04043</w:t>
      </w:r>
      <w:r w:rsidRPr="00FF4D78">
        <w:rPr>
          <w:rFonts w:ascii="Times New Roman" w:hAnsi="Times New Roman" w:cs="Times New Roman"/>
          <w:sz w:val="24"/>
          <w:szCs w:val="24"/>
          <w:lang w:val="en-US"/>
        </w:rPr>
        <w:t>D</w:t>
      </w:r>
      <w:r w:rsidRPr="00FF4D78">
        <w:rPr>
          <w:rFonts w:ascii="Times New Roman" w:hAnsi="Times New Roman" w:cs="Times New Roman"/>
          <w:sz w:val="24"/>
          <w:szCs w:val="24"/>
        </w:rPr>
        <w:t>03280) ИНН  Получателя-0700009351,КПП  Получателя -070001001,Банк получателя-ОТДЕЛЕНИЕ-НБ КАБАРДИНО-БАЛКАРСКАЯ РЕСПУБЛИКА БАНКА РОССИИ//УФК по Кабардино-Балкарской Республике, г НальчикБИК</w:t>
      </w:r>
      <w:r w:rsidRPr="00FF4D78">
        <w:rPr>
          <w:rFonts w:ascii="Times New Roman" w:hAnsi="Times New Roman" w:cs="Times New Roman"/>
          <w:sz w:val="24"/>
          <w:szCs w:val="24"/>
        </w:rPr>
        <w:tab/>
        <w:t>018327106 Сч. № 40102810145370000070, Сч. №</w:t>
      </w:r>
      <w:r w:rsidRPr="00FF4D78">
        <w:rPr>
          <w:rFonts w:ascii="Times New Roman" w:hAnsi="Times New Roman" w:cs="Times New Roman"/>
          <w:sz w:val="24"/>
          <w:szCs w:val="24"/>
        </w:rPr>
        <w:tab/>
        <w:t>03100643000000010400</w:t>
      </w:r>
      <w:r>
        <w:rPr>
          <w:rFonts w:ascii="Times New Roman" w:hAnsi="Times New Roman" w:cs="Times New Roman"/>
          <w:sz w:val="24"/>
          <w:szCs w:val="24"/>
        </w:rPr>
        <w:t>,</w:t>
      </w:r>
      <w:r w:rsidRPr="00FF4D78">
        <w:rPr>
          <w:rFonts w:ascii="Times New Roman" w:hAnsi="Times New Roman" w:cs="Times New Roman"/>
          <w:sz w:val="24"/>
          <w:szCs w:val="24"/>
        </w:rPr>
        <w:t>ОКТМО-83645101</w:t>
      </w:r>
      <w:r>
        <w:rPr>
          <w:rFonts w:ascii="Times New Roman" w:hAnsi="Times New Roman" w:cs="Times New Roman"/>
          <w:b/>
          <w:sz w:val="24"/>
          <w:szCs w:val="24"/>
        </w:rPr>
        <w:t xml:space="preserve">не </w:t>
      </w:r>
      <w:r w:rsidRPr="00FF4D78">
        <w:rPr>
          <w:rFonts w:ascii="Times New Roman" w:hAnsi="Times New Roman" w:cs="Times New Roman"/>
          <w:b/>
          <w:sz w:val="24"/>
          <w:szCs w:val="24"/>
        </w:rPr>
        <w:t>позднее 18.00 часов по московскому</w:t>
      </w:r>
      <w:r w:rsidR="00EE485D">
        <w:rPr>
          <w:rFonts w:ascii="Times New Roman" w:hAnsi="Times New Roman" w:cs="Times New Roman"/>
          <w:b/>
          <w:sz w:val="24"/>
          <w:szCs w:val="24"/>
        </w:rPr>
        <w:t xml:space="preserve"> времени «____»_____________2024</w:t>
      </w:r>
      <w:r w:rsidRPr="00FF4D78">
        <w:rPr>
          <w:rFonts w:ascii="Times New Roman" w:hAnsi="Times New Roman" w:cs="Times New Roman"/>
          <w:b/>
          <w:sz w:val="24"/>
          <w:szCs w:val="24"/>
        </w:rPr>
        <w:t xml:space="preserve"> г</w:t>
      </w:r>
      <w:r w:rsidRPr="00FF4D78">
        <w:rPr>
          <w:rFonts w:ascii="Times New Roman" w:hAnsi="Times New Roman" w:cs="Times New Roman"/>
          <w:sz w:val="24"/>
          <w:szCs w:val="24"/>
        </w:rPr>
        <w:t>.</w:t>
      </w:r>
    </w:p>
    <w:p w:rsidR="003A2ADE" w:rsidRPr="00FF4D78" w:rsidRDefault="003A2ADE" w:rsidP="003A2ADE">
      <w:pPr>
        <w:tabs>
          <w:tab w:val="left" w:pos="840"/>
          <w:tab w:val="num" w:pos="1134"/>
        </w:tabs>
        <w:ind w:firstLine="574"/>
        <w:jc w:val="both"/>
        <w:rPr>
          <w:rFonts w:ascii="Times New Roman" w:hAnsi="Times New Roman" w:cs="Times New Roman"/>
          <w:sz w:val="24"/>
          <w:szCs w:val="24"/>
        </w:rPr>
      </w:pPr>
      <w:r w:rsidRPr="00FF4D78">
        <w:rPr>
          <w:rFonts w:ascii="Times New Roman" w:hAnsi="Times New Roman" w:cs="Times New Roman"/>
          <w:sz w:val="24"/>
          <w:szCs w:val="24"/>
        </w:rPr>
        <w:t>В платежном поручении должны быть указаны наименование (Ф.И.О.) Покупателя, реквизиты Договора.</w:t>
      </w:r>
    </w:p>
    <w:p w:rsidR="003A2ADE" w:rsidRPr="00FF4D78" w:rsidRDefault="003A2ADE" w:rsidP="003A2ADE">
      <w:pPr>
        <w:widowControl w:val="0"/>
        <w:numPr>
          <w:ilvl w:val="1"/>
          <w:numId w:val="1"/>
        </w:numPr>
        <w:shd w:val="clear" w:color="auto" w:fill="FFFFFF"/>
        <w:tabs>
          <w:tab w:val="num" w:pos="0"/>
          <w:tab w:val="left" w:pos="840"/>
          <w:tab w:val="num" w:pos="1134"/>
        </w:tabs>
        <w:autoSpaceDE w:val="0"/>
        <w:autoSpaceDN w:val="0"/>
        <w:adjustRightInd w:val="0"/>
        <w:spacing w:after="0" w:line="240" w:lineRule="atLeast"/>
        <w:ind w:left="0" w:firstLine="574"/>
        <w:jc w:val="both"/>
        <w:rPr>
          <w:rFonts w:ascii="Times New Roman" w:hAnsi="Times New Roman" w:cs="Times New Roman"/>
          <w:spacing w:val="-6"/>
          <w:sz w:val="24"/>
          <w:szCs w:val="24"/>
        </w:rPr>
      </w:pPr>
      <w:r w:rsidRPr="00FF4D78">
        <w:rPr>
          <w:rFonts w:ascii="Times New Roman" w:hAnsi="Times New Roman" w:cs="Times New Roman"/>
          <w:sz w:val="24"/>
          <w:szCs w:val="24"/>
        </w:rPr>
        <w:t>Надлежащее исполнение обязанности Покупателя по оплате цены продажи Имущества, подтверждается соответствующими документами с отметкой об исполнении, подтверждающими оплату Покупателем суммы, в соответствии с п. 2.3. Договора.</w:t>
      </w:r>
    </w:p>
    <w:p w:rsidR="003A2ADE" w:rsidRPr="00FF4D78" w:rsidRDefault="003A2ADE" w:rsidP="003A2ADE">
      <w:pPr>
        <w:shd w:val="clear" w:color="auto" w:fill="FFFFFF"/>
        <w:spacing w:line="240" w:lineRule="atLeast"/>
        <w:jc w:val="center"/>
        <w:rPr>
          <w:rFonts w:ascii="Times New Roman" w:hAnsi="Times New Roman" w:cs="Times New Roman"/>
          <w:b/>
          <w:sz w:val="24"/>
          <w:szCs w:val="24"/>
        </w:rPr>
      </w:pPr>
      <w:r w:rsidRPr="00FF4D78">
        <w:rPr>
          <w:rFonts w:ascii="Times New Roman" w:hAnsi="Times New Roman" w:cs="Times New Roman"/>
          <w:b/>
          <w:sz w:val="24"/>
          <w:szCs w:val="24"/>
        </w:rPr>
        <w:t xml:space="preserve">Статья 3. Порядок и срок передачи </w:t>
      </w:r>
      <w:r w:rsidRPr="00FF4D78">
        <w:rPr>
          <w:rFonts w:ascii="Times New Roman" w:hAnsi="Times New Roman" w:cs="Times New Roman"/>
          <w:b/>
          <w:sz w:val="24"/>
          <w:szCs w:val="24"/>
        </w:rPr>
        <w:br/>
        <w:t>государственного имущества, обязанности сторон</w:t>
      </w:r>
    </w:p>
    <w:p w:rsidR="003A2ADE" w:rsidRPr="00FF4D78" w:rsidRDefault="003A2ADE" w:rsidP="003A2ADE">
      <w:pPr>
        <w:widowControl w:val="0"/>
        <w:numPr>
          <w:ilvl w:val="1"/>
          <w:numId w:val="2"/>
        </w:numPr>
        <w:shd w:val="clear" w:color="auto" w:fill="FFFFFF"/>
        <w:autoSpaceDE w:val="0"/>
        <w:autoSpaceDN w:val="0"/>
        <w:adjustRightInd w:val="0"/>
        <w:spacing w:after="0" w:line="240" w:lineRule="atLeast"/>
        <w:ind w:left="0" w:right="5" w:firstLine="588"/>
        <w:jc w:val="both"/>
        <w:rPr>
          <w:rFonts w:ascii="Times New Roman" w:hAnsi="Times New Roman" w:cs="Times New Roman"/>
          <w:spacing w:val="-4"/>
          <w:sz w:val="24"/>
          <w:szCs w:val="24"/>
        </w:rPr>
      </w:pPr>
      <w:r w:rsidRPr="00FF4D78">
        <w:rPr>
          <w:rFonts w:ascii="Times New Roman" w:hAnsi="Times New Roman" w:cs="Times New Roman"/>
          <w:sz w:val="24"/>
          <w:szCs w:val="24"/>
        </w:rPr>
        <w:t>Имущество считается переданным Покупателю по Договору после подписания Акта приема-передачи Имущества Продавцом и Покупателем. Акт приема-передачи Имущества составляется Продавцом после полной оплаты приобретаемого Покупателем Имущества. Полная оплата Покупателем цены продажи Имущества подтверждается выпиской со счета Продавца о поступлении средств в сумме цены продажи Имущества.</w:t>
      </w:r>
    </w:p>
    <w:p w:rsidR="003A2ADE" w:rsidRPr="00FF4D78" w:rsidRDefault="003A2ADE" w:rsidP="003A2ADE">
      <w:pPr>
        <w:widowControl w:val="0"/>
        <w:numPr>
          <w:ilvl w:val="1"/>
          <w:numId w:val="2"/>
        </w:numPr>
        <w:shd w:val="clear" w:color="auto" w:fill="FFFFFF"/>
        <w:tabs>
          <w:tab w:val="num" w:pos="0"/>
        </w:tabs>
        <w:autoSpaceDE w:val="0"/>
        <w:autoSpaceDN w:val="0"/>
        <w:adjustRightInd w:val="0"/>
        <w:spacing w:after="0" w:line="240" w:lineRule="atLeast"/>
        <w:ind w:left="0" w:right="5" w:firstLine="588"/>
        <w:jc w:val="both"/>
        <w:rPr>
          <w:rFonts w:ascii="Times New Roman" w:hAnsi="Times New Roman" w:cs="Times New Roman"/>
          <w:spacing w:val="-4"/>
          <w:sz w:val="24"/>
          <w:szCs w:val="24"/>
        </w:rPr>
      </w:pPr>
      <w:r w:rsidRPr="00FF4D78">
        <w:rPr>
          <w:rFonts w:ascii="Times New Roman" w:hAnsi="Times New Roman" w:cs="Times New Roman"/>
          <w:sz w:val="24"/>
          <w:szCs w:val="24"/>
        </w:rPr>
        <w:t xml:space="preserve">Право собственности на Имущество переходит к Покупателю в установленном порядке после его полной оплаты, с учетом особенностей, установленных действующим законодательством. </w:t>
      </w:r>
    </w:p>
    <w:p w:rsidR="003A2ADE" w:rsidRPr="00FF4D78" w:rsidRDefault="003A2ADE" w:rsidP="003A2ADE">
      <w:pPr>
        <w:widowControl w:val="0"/>
        <w:numPr>
          <w:ilvl w:val="1"/>
          <w:numId w:val="2"/>
        </w:numPr>
        <w:shd w:val="clear" w:color="auto" w:fill="FFFFFF"/>
        <w:autoSpaceDE w:val="0"/>
        <w:autoSpaceDN w:val="0"/>
        <w:adjustRightInd w:val="0"/>
        <w:spacing w:after="0" w:line="240" w:lineRule="atLeast"/>
        <w:ind w:left="0" w:right="5" w:firstLine="588"/>
        <w:jc w:val="both"/>
        <w:rPr>
          <w:rFonts w:ascii="Times New Roman" w:hAnsi="Times New Roman" w:cs="Times New Roman"/>
          <w:spacing w:val="-4"/>
          <w:sz w:val="24"/>
          <w:szCs w:val="24"/>
        </w:rPr>
      </w:pPr>
      <w:r w:rsidRPr="00FF4D78">
        <w:rPr>
          <w:rFonts w:ascii="Times New Roman" w:hAnsi="Times New Roman" w:cs="Times New Roman"/>
          <w:sz w:val="24"/>
          <w:szCs w:val="24"/>
        </w:rPr>
        <w:t xml:space="preserve">Регистрация Имущества оформляется после </w:t>
      </w:r>
      <w:r w:rsidRPr="00FF4D78">
        <w:rPr>
          <w:rFonts w:ascii="Times New Roman" w:hAnsi="Times New Roman" w:cs="Times New Roman"/>
          <w:spacing w:val="-1"/>
          <w:sz w:val="24"/>
          <w:szCs w:val="24"/>
        </w:rPr>
        <w:t xml:space="preserve">полной оплаты Покупателем цены продажи </w:t>
      </w:r>
      <w:r w:rsidRPr="00FF4D78">
        <w:rPr>
          <w:rFonts w:ascii="Times New Roman" w:hAnsi="Times New Roman" w:cs="Times New Roman"/>
          <w:sz w:val="24"/>
          <w:szCs w:val="24"/>
        </w:rPr>
        <w:t>Имущества</w:t>
      </w:r>
      <w:r w:rsidRPr="00FF4D78">
        <w:rPr>
          <w:rFonts w:ascii="Times New Roman" w:hAnsi="Times New Roman" w:cs="Times New Roman"/>
          <w:spacing w:val="-1"/>
          <w:sz w:val="24"/>
          <w:szCs w:val="24"/>
        </w:rPr>
        <w:t xml:space="preserve"> в соответствии с условиями </w:t>
      </w:r>
      <w:r w:rsidRPr="00FF4D78">
        <w:rPr>
          <w:rFonts w:ascii="Times New Roman" w:hAnsi="Times New Roman" w:cs="Times New Roman"/>
          <w:sz w:val="24"/>
          <w:szCs w:val="24"/>
        </w:rPr>
        <w:t xml:space="preserve">Договора. </w:t>
      </w:r>
    </w:p>
    <w:p w:rsidR="003A2ADE" w:rsidRPr="00FF4D78" w:rsidRDefault="003A2ADE" w:rsidP="003A2ADE">
      <w:pPr>
        <w:widowControl w:val="0"/>
        <w:numPr>
          <w:ilvl w:val="1"/>
          <w:numId w:val="2"/>
        </w:numPr>
        <w:shd w:val="clear" w:color="auto" w:fill="FFFFFF"/>
        <w:autoSpaceDE w:val="0"/>
        <w:autoSpaceDN w:val="0"/>
        <w:adjustRightInd w:val="0"/>
        <w:spacing w:after="0" w:line="240" w:lineRule="atLeast"/>
        <w:ind w:left="0" w:right="5" w:firstLine="588"/>
        <w:jc w:val="both"/>
        <w:rPr>
          <w:rFonts w:ascii="Times New Roman" w:hAnsi="Times New Roman" w:cs="Times New Roman"/>
          <w:sz w:val="24"/>
          <w:szCs w:val="24"/>
        </w:rPr>
      </w:pPr>
      <w:r w:rsidRPr="00FF4D78">
        <w:rPr>
          <w:rFonts w:ascii="Times New Roman" w:hAnsi="Times New Roman" w:cs="Times New Roman"/>
          <w:sz w:val="24"/>
          <w:szCs w:val="24"/>
        </w:rPr>
        <w:lastRenderedPageBreak/>
        <w:t>Продавец обязан в срок не более десяти дней после полной оплаты цены продажи Имущества составить Акт приема-передачи Имущества.</w:t>
      </w:r>
    </w:p>
    <w:p w:rsidR="003A2ADE" w:rsidRPr="00FF4D78" w:rsidRDefault="003A2ADE" w:rsidP="003A2ADE">
      <w:pPr>
        <w:widowControl w:val="0"/>
        <w:numPr>
          <w:ilvl w:val="1"/>
          <w:numId w:val="2"/>
        </w:numPr>
        <w:shd w:val="clear" w:color="auto" w:fill="FFFFFF"/>
        <w:autoSpaceDE w:val="0"/>
        <w:autoSpaceDN w:val="0"/>
        <w:adjustRightInd w:val="0"/>
        <w:spacing w:after="0" w:line="240" w:lineRule="atLeast"/>
        <w:ind w:left="0" w:right="5" w:firstLine="588"/>
        <w:jc w:val="both"/>
        <w:rPr>
          <w:rFonts w:ascii="Times New Roman" w:hAnsi="Times New Roman" w:cs="Times New Roman"/>
          <w:spacing w:val="-4"/>
          <w:sz w:val="24"/>
          <w:szCs w:val="24"/>
        </w:rPr>
      </w:pPr>
      <w:r w:rsidRPr="00FF4D78">
        <w:rPr>
          <w:rFonts w:ascii="Times New Roman" w:hAnsi="Times New Roman" w:cs="Times New Roman"/>
          <w:sz w:val="24"/>
          <w:szCs w:val="24"/>
        </w:rPr>
        <w:t>Покупатель обязан:</w:t>
      </w:r>
    </w:p>
    <w:p w:rsidR="003A2ADE" w:rsidRPr="00FF4D78" w:rsidRDefault="003A2ADE" w:rsidP="003A2ADE">
      <w:pPr>
        <w:shd w:val="clear" w:color="auto" w:fill="FFFFFF"/>
        <w:spacing w:line="240" w:lineRule="atLeast"/>
        <w:ind w:firstLine="588"/>
        <w:jc w:val="both"/>
        <w:rPr>
          <w:rFonts w:ascii="Times New Roman" w:hAnsi="Times New Roman" w:cs="Times New Roman"/>
          <w:sz w:val="24"/>
          <w:szCs w:val="24"/>
        </w:rPr>
      </w:pPr>
      <w:r w:rsidRPr="00FF4D78">
        <w:rPr>
          <w:rFonts w:ascii="Times New Roman" w:hAnsi="Times New Roman" w:cs="Times New Roman"/>
          <w:sz w:val="24"/>
          <w:szCs w:val="24"/>
        </w:rPr>
        <w:t>- принять Имущество по Акту приема-передачи Имущества в день его представления Продавцом;</w:t>
      </w:r>
    </w:p>
    <w:p w:rsidR="003A2ADE" w:rsidRPr="00FF4D78" w:rsidRDefault="003A2ADE" w:rsidP="003A2ADE">
      <w:pPr>
        <w:shd w:val="clear" w:color="auto" w:fill="FFFFFF"/>
        <w:tabs>
          <w:tab w:val="left" w:pos="4517"/>
        </w:tabs>
        <w:spacing w:line="240" w:lineRule="atLeast"/>
        <w:ind w:right="5" w:firstLine="588"/>
        <w:jc w:val="both"/>
        <w:rPr>
          <w:rFonts w:ascii="Times New Roman" w:hAnsi="Times New Roman" w:cs="Times New Roman"/>
          <w:sz w:val="24"/>
          <w:szCs w:val="24"/>
        </w:rPr>
      </w:pPr>
      <w:r w:rsidRPr="00FF4D78">
        <w:rPr>
          <w:rFonts w:ascii="Times New Roman" w:hAnsi="Times New Roman" w:cs="Times New Roman"/>
          <w:sz w:val="24"/>
          <w:szCs w:val="24"/>
        </w:rPr>
        <w:t>- после подписания Акта приема-передачи Имущества взять на себя ответственность за Имущество, а также все расходы и обязательства по его сохранности, эксплуатации, оплате других услуг по содержанию Имущества.</w:t>
      </w:r>
    </w:p>
    <w:p w:rsidR="003A2ADE" w:rsidRPr="00FF4D78" w:rsidRDefault="003A2ADE" w:rsidP="003A2ADE">
      <w:pPr>
        <w:shd w:val="clear" w:color="auto" w:fill="FFFFFF"/>
        <w:spacing w:line="240" w:lineRule="atLeast"/>
        <w:ind w:left="-142"/>
        <w:jc w:val="center"/>
        <w:rPr>
          <w:rFonts w:ascii="Times New Roman" w:hAnsi="Times New Roman" w:cs="Times New Roman"/>
          <w:b/>
          <w:sz w:val="24"/>
          <w:szCs w:val="24"/>
        </w:rPr>
      </w:pPr>
      <w:r w:rsidRPr="00FF4D78">
        <w:rPr>
          <w:rFonts w:ascii="Times New Roman" w:hAnsi="Times New Roman" w:cs="Times New Roman"/>
          <w:b/>
          <w:sz w:val="24"/>
          <w:szCs w:val="24"/>
        </w:rPr>
        <w:t>Статья 4. Дополнительные условия</w:t>
      </w:r>
    </w:p>
    <w:p w:rsidR="003A2ADE" w:rsidRPr="00FF4D78" w:rsidRDefault="003A2ADE" w:rsidP="003A2ADE">
      <w:pPr>
        <w:widowControl w:val="0"/>
        <w:shd w:val="clear" w:color="auto" w:fill="FFFFFF"/>
        <w:tabs>
          <w:tab w:val="num" w:pos="644"/>
          <w:tab w:val="left" w:pos="1134"/>
        </w:tabs>
        <w:autoSpaceDE w:val="0"/>
        <w:autoSpaceDN w:val="0"/>
        <w:adjustRightInd w:val="0"/>
        <w:spacing w:line="240" w:lineRule="atLeast"/>
        <w:ind w:firstLine="602"/>
        <w:jc w:val="both"/>
        <w:rPr>
          <w:rFonts w:ascii="Times New Roman" w:hAnsi="Times New Roman" w:cs="Times New Roman"/>
          <w:spacing w:val="-3"/>
          <w:sz w:val="24"/>
          <w:szCs w:val="24"/>
        </w:rPr>
      </w:pPr>
      <w:r w:rsidRPr="00FF4D78">
        <w:rPr>
          <w:rFonts w:ascii="Times New Roman" w:hAnsi="Times New Roman" w:cs="Times New Roman"/>
          <w:spacing w:val="-3"/>
          <w:sz w:val="24"/>
          <w:szCs w:val="24"/>
        </w:rPr>
        <w:t>4.1. Покупатель самостоятельно оформляет регистрацию Имущества.</w:t>
      </w:r>
    </w:p>
    <w:p w:rsidR="003A2ADE" w:rsidRPr="00FF4D78" w:rsidRDefault="003A2ADE" w:rsidP="003A2ADE">
      <w:pPr>
        <w:widowControl w:val="0"/>
        <w:shd w:val="clear" w:color="auto" w:fill="FFFFFF"/>
        <w:tabs>
          <w:tab w:val="num" w:pos="644"/>
          <w:tab w:val="left" w:pos="1134"/>
        </w:tabs>
        <w:autoSpaceDE w:val="0"/>
        <w:autoSpaceDN w:val="0"/>
        <w:adjustRightInd w:val="0"/>
        <w:spacing w:line="240" w:lineRule="atLeast"/>
        <w:ind w:firstLine="602"/>
        <w:jc w:val="both"/>
        <w:rPr>
          <w:rFonts w:ascii="Times New Roman" w:hAnsi="Times New Roman" w:cs="Times New Roman"/>
          <w:spacing w:val="-3"/>
          <w:sz w:val="24"/>
          <w:szCs w:val="24"/>
        </w:rPr>
      </w:pPr>
      <w:r w:rsidRPr="00FF4D78">
        <w:rPr>
          <w:rFonts w:ascii="Times New Roman" w:hAnsi="Times New Roman" w:cs="Times New Roman"/>
          <w:sz w:val="24"/>
          <w:szCs w:val="24"/>
        </w:rPr>
        <w:t>4.2. Расходы по регистрации Имущества несет Покупатель.</w:t>
      </w:r>
    </w:p>
    <w:p w:rsidR="003A2ADE" w:rsidRPr="00FF4D78" w:rsidRDefault="003A2ADE" w:rsidP="003A2ADE">
      <w:pPr>
        <w:widowControl w:val="0"/>
        <w:shd w:val="clear" w:color="auto" w:fill="FFFFFF"/>
        <w:tabs>
          <w:tab w:val="left" w:pos="1134"/>
        </w:tabs>
        <w:autoSpaceDE w:val="0"/>
        <w:autoSpaceDN w:val="0"/>
        <w:adjustRightInd w:val="0"/>
        <w:spacing w:line="240" w:lineRule="atLeast"/>
        <w:ind w:firstLine="602"/>
        <w:jc w:val="both"/>
        <w:rPr>
          <w:rFonts w:ascii="Times New Roman" w:hAnsi="Times New Roman" w:cs="Times New Roman"/>
          <w:spacing w:val="-3"/>
          <w:sz w:val="24"/>
          <w:szCs w:val="24"/>
        </w:rPr>
      </w:pPr>
      <w:r w:rsidRPr="00FF4D78">
        <w:rPr>
          <w:rFonts w:ascii="Times New Roman" w:hAnsi="Times New Roman" w:cs="Times New Roman"/>
          <w:sz w:val="24"/>
          <w:szCs w:val="24"/>
        </w:rPr>
        <w:t>4.3. Покупатель не осуществляет никаких полномочий в отношении Имущества до подписания Акта приема-передачи Имущества.</w:t>
      </w:r>
    </w:p>
    <w:p w:rsidR="003A2ADE" w:rsidRPr="00FF4D78" w:rsidRDefault="003A2ADE" w:rsidP="003A2ADE">
      <w:pPr>
        <w:shd w:val="clear" w:color="auto" w:fill="FFFFFF"/>
        <w:spacing w:line="240" w:lineRule="atLeast"/>
        <w:jc w:val="center"/>
        <w:rPr>
          <w:rFonts w:ascii="Times New Roman" w:hAnsi="Times New Roman" w:cs="Times New Roman"/>
          <w:b/>
          <w:bCs/>
          <w:sz w:val="24"/>
          <w:szCs w:val="24"/>
        </w:rPr>
      </w:pPr>
    </w:p>
    <w:p w:rsidR="003A2ADE" w:rsidRPr="00FF4D78" w:rsidRDefault="003A2ADE" w:rsidP="003A2ADE">
      <w:pPr>
        <w:shd w:val="clear" w:color="auto" w:fill="FFFFFF"/>
        <w:spacing w:line="240" w:lineRule="atLeast"/>
        <w:jc w:val="center"/>
        <w:rPr>
          <w:rFonts w:ascii="Times New Roman" w:hAnsi="Times New Roman" w:cs="Times New Roman"/>
          <w:b/>
          <w:bCs/>
          <w:sz w:val="24"/>
          <w:szCs w:val="24"/>
        </w:rPr>
      </w:pPr>
      <w:r w:rsidRPr="00FF4D78">
        <w:rPr>
          <w:rFonts w:ascii="Times New Roman" w:hAnsi="Times New Roman" w:cs="Times New Roman"/>
          <w:b/>
          <w:bCs/>
          <w:sz w:val="24"/>
          <w:szCs w:val="24"/>
        </w:rPr>
        <w:t>Статья 5. Ответственность сторон</w:t>
      </w:r>
    </w:p>
    <w:p w:rsidR="003A2ADE" w:rsidRPr="00FF4D78" w:rsidRDefault="003A2ADE" w:rsidP="003A2ADE">
      <w:pPr>
        <w:shd w:val="clear" w:color="auto" w:fill="FFFFFF"/>
        <w:spacing w:line="240" w:lineRule="atLeast"/>
        <w:ind w:firstLine="360"/>
        <w:jc w:val="center"/>
        <w:rPr>
          <w:rFonts w:ascii="Times New Roman" w:hAnsi="Times New Roman" w:cs="Times New Roman"/>
          <w:sz w:val="24"/>
          <w:szCs w:val="24"/>
        </w:rPr>
      </w:pPr>
    </w:p>
    <w:p w:rsidR="003A2ADE" w:rsidRPr="00FF4D78" w:rsidRDefault="003A2ADE" w:rsidP="003A2ADE">
      <w:pPr>
        <w:widowControl w:val="0"/>
        <w:shd w:val="clear" w:color="auto" w:fill="FFFFFF"/>
        <w:tabs>
          <w:tab w:val="num" w:pos="540"/>
          <w:tab w:val="left" w:pos="1134"/>
        </w:tabs>
        <w:autoSpaceDE w:val="0"/>
        <w:autoSpaceDN w:val="0"/>
        <w:adjustRightInd w:val="0"/>
        <w:spacing w:line="240" w:lineRule="atLeast"/>
        <w:ind w:right="5" w:firstLine="630"/>
        <w:jc w:val="both"/>
        <w:rPr>
          <w:rFonts w:ascii="Times New Roman" w:hAnsi="Times New Roman" w:cs="Times New Roman"/>
          <w:spacing w:val="-3"/>
          <w:sz w:val="24"/>
          <w:szCs w:val="24"/>
        </w:rPr>
      </w:pPr>
      <w:r w:rsidRPr="00FF4D78">
        <w:rPr>
          <w:rFonts w:ascii="Times New Roman" w:hAnsi="Times New Roman" w:cs="Times New Roman"/>
          <w:sz w:val="24"/>
          <w:szCs w:val="24"/>
        </w:rPr>
        <w:t>5.1.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 и Договором.</w:t>
      </w:r>
    </w:p>
    <w:p w:rsidR="003A2ADE" w:rsidRPr="00FF4D78" w:rsidRDefault="003A2ADE" w:rsidP="003A2ADE">
      <w:pPr>
        <w:widowControl w:val="0"/>
        <w:shd w:val="clear" w:color="auto" w:fill="FFFFFF"/>
        <w:tabs>
          <w:tab w:val="num" w:pos="540"/>
          <w:tab w:val="left" w:pos="1134"/>
        </w:tabs>
        <w:autoSpaceDE w:val="0"/>
        <w:autoSpaceDN w:val="0"/>
        <w:adjustRightInd w:val="0"/>
        <w:spacing w:line="240" w:lineRule="atLeast"/>
        <w:ind w:right="5" w:firstLine="630"/>
        <w:jc w:val="both"/>
        <w:rPr>
          <w:rFonts w:ascii="Times New Roman" w:hAnsi="Times New Roman" w:cs="Times New Roman"/>
          <w:spacing w:val="-3"/>
          <w:sz w:val="24"/>
          <w:szCs w:val="24"/>
        </w:rPr>
      </w:pPr>
      <w:r w:rsidRPr="00FF4D78">
        <w:rPr>
          <w:rFonts w:ascii="Times New Roman" w:hAnsi="Times New Roman" w:cs="Times New Roman"/>
          <w:sz w:val="24"/>
          <w:szCs w:val="24"/>
        </w:rPr>
        <w:t xml:space="preserve">5.2. Просрочка оплаты цены продажи Имущества в сумме и сроки, указанные в </w:t>
      </w:r>
      <w:r w:rsidRPr="00FF4D78">
        <w:rPr>
          <w:rFonts w:ascii="Times New Roman" w:hAnsi="Times New Roman" w:cs="Times New Roman"/>
          <w:sz w:val="24"/>
          <w:szCs w:val="24"/>
        </w:rPr>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Имущества.</w:t>
      </w:r>
    </w:p>
    <w:p w:rsidR="003A2ADE" w:rsidRPr="00FF4D78" w:rsidRDefault="003A2ADE" w:rsidP="003A2ADE">
      <w:pPr>
        <w:shd w:val="clear" w:color="auto" w:fill="FFFFFF"/>
        <w:tabs>
          <w:tab w:val="num" w:pos="0"/>
          <w:tab w:val="left" w:pos="1134"/>
        </w:tabs>
        <w:spacing w:line="240" w:lineRule="atLeast"/>
        <w:ind w:right="24" w:firstLine="630"/>
        <w:jc w:val="both"/>
        <w:rPr>
          <w:rFonts w:ascii="Times New Roman" w:hAnsi="Times New Roman" w:cs="Times New Roman"/>
          <w:i/>
          <w:sz w:val="24"/>
          <w:szCs w:val="24"/>
          <w:u w:val="single"/>
        </w:rPr>
      </w:pPr>
      <w:r w:rsidRPr="00FF4D78">
        <w:rPr>
          <w:rFonts w:ascii="Times New Roman" w:hAnsi="Times New Roman" w:cs="Times New Roman"/>
          <w:sz w:val="24"/>
          <w:szCs w:val="24"/>
        </w:rPr>
        <w:t>Продавец принимает данный отказ Покупателя в течение 5 (пяти) дней с момента истечения срока исполнения обязательств по оплате цены Имущества в сумме и сроки, указанные в п. 2.3. Договора, направляя ему об этом письменное уведомление, с даты отправления которого Договор считается неисполненным. При этом Имущество не подлежит отчуждению из государственной собственности, сумма задатка Покупателю не возвращается и обязательства Продавца по передаче Имущества в собственность Покупателя прекращаются. Договор, в соответствии со ст. 450.1. Гражданского кодекса РФ, считается расторгнутым.</w:t>
      </w:r>
    </w:p>
    <w:p w:rsidR="003A2ADE" w:rsidRPr="00FF4D78" w:rsidRDefault="003A2ADE" w:rsidP="003A2ADE">
      <w:pPr>
        <w:widowControl w:val="0"/>
        <w:shd w:val="clear" w:color="auto" w:fill="FFFFFF"/>
        <w:tabs>
          <w:tab w:val="num" w:pos="540"/>
          <w:tab w:val="left" w:pos="1134"/>
        </w:tabs>
        <w:autoSpaceDE w:val="0"/>
        <w:autoSpaceDN w:val="0"/>
        <w:adjustRightInd w:val="0"/>
        <w:spacing w:line="240" w:lineRule="atLeast"/>
        <w:ind w:firstLine="630"/>
        <w:jc w:val="both"/>
        <w:rPr>
          <w:rFonts w:ascii="Times New Roman" w:hAnsi="Times New Roman" w:cs="Times New Roman"/>
          <w:sz w:val="24"/>
          <w:szCs w:val="24"/>
        </w:rPr>
      </w:pPr>
      <w:r w:rsidRPr="00FF4D78">
        <w:rPr>
          <w:rFonts w:ascii="Times New Roman" w:hAnsi="Times New Roman" w:cs="Times New Roman"/>
          <w:sz w:val="24"/>
          <w:szCs w:val="24"/>
        </w:rPr>
        <w:t>5.3. 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3A2ADE" w:rsidRPr="00FF4D78" w:rsidRDefault="003A2ADE" w:rsidP="003A2ADE">
      <w:pPr>
        <w:shd w:val="clear" w:color="auto" w:fill="FFFFFF"/>
        <w:spacing w:line="240" w:lineRule="atLeast"/>
        <w:jc w:val="center"/>
        <w:rPr>
          <w:rFonts w:ascii="Times New Roman" w:hAnsi="Times New Roman" w:cs="Times New Roman"/>
          <w:b/>
          <w:bCs/>
          <w:sz w:val="24"/>
          <w:szCs w:val="24"/>
        </w:rPr>
      </w:pPr>
      <w:r w:rsidRPr="00FF4D78">
        <w:rPr>
          <w:rFonts w:ascii="Times New Roman" w:hAnsi="Times New Roman" w:cs="Times New Roman"/>
          <w:b/>
          <w:bCs/>
          <w:sz w:val="24"/>
          <w:szCs w:val="24"/>
        </w:rPr>
        <w:t>Статья 6. Срок действия договора</w:t>
      </w:r>
    </w:p>
    <w:p w:rsidR="003A2ADE" w:rsidRPr="00FF4D78" w:rsidRDefault="003A2ADE" w:rsidP="003A2ADE">
      <w:pPr>
        <w:shd w:val="clear" w:color="auto" w:fill="FFFFFF"/>
        <w:spacing w:line="240" w:lineRule="atLeast"/>
        <w:ind w:right="5" w:firstLine="644"/>
        <w:jc w:val="both"/>
        <w:rPr>
          <w:rFonts w:ascii="Times New Roman" w:hAnsi="Times New Roman" w:cs="Times New Roman"/>
          <w:sz w:val="24"/>
          <w:szCs w:val="24"/>
        </w:rPr>
      </w:pPr>
      <w:r w:rsidRPr="00FF4D78">
        <w:rPr>
          <w:rFonts w:ascii="Times New Roman" w:hAnsi="Times New Roman" w:cs="Times New Roman"/>
          <w:sz w:val="24"/>
          <w:szCs w:val="24"/>
        </w:rPr>
        <w:t>Договор вступает в силу с момента его подписания Сторонами и прекращает свое действие:</w:t>
      </w:r>
    </w:p>
    <w:p w:rsidR="003A2ADE" w:rsidRPr="00FF4D78" w:rsidRDefault="003A2ADE" w:rsidP="003A2ADE">
      <w:pPr>
        <w:widowControl w:val="0"/>
        <w:shd w:val="clear" w:color="auto" w:fill="FFFFFF"/>
        <w:tabs>
          <w:tab w:val="left" w:pos="970"/>
        </w:tabs>
        <w:autoSpaceDE w:val="0"/>
        <w:autoSpaceDN w:val="0"/>
        <w:adjustRightInd w:val="0"/>
        <w:spacing w:line="240" w:lineRule="atLeast"/>
        <w:ind w:firstLine="644"/>
        <w:rPr>
          <w:rFonts w:ascii="Times New Roman" w:hAnsi="Times New Roman" w:cs="Times New Roman"/>
          <w:sz w:val="24"/>
          <w:szCs w:val="24"/>
        </w:rPr>
      </w:pPr>
      <w:r w:rsidRPr="00FF4D78">
        <w:rPr>
          <w:rFonts w:ascii="Times New Roman" w:hAnsi="Times New Roman" w:cs="Times New Roman"/>
          <w:sz w:val="24"/>
          <w:szCs w:val="24"/>
        </w:rPr>
        <w:t>- исполнением Сторонами своих обязательств по Договору;</w:t>
      </w:r>
    </w:p>
    <w:p w:rsidR="003A2ADE" w:rsidRPr="00FF4D78" w:rsidRDefault="003A2ADE" w:rsidP="003A2ADE">
      <w:pPr>
        <w:widowControl w:val="0"/>
        <w:shd w:val="clear" w:color="auto" w:fill="FFFFFF"/>
        <w:tabs>
          <w:tab w:val="left" w:pos="970"/>
        </w:tabs>
        <w:autoSpaceDE w:val="0"/>
        <w:autoSpaceDN w:val="0"/>
        <w:adjustRightInd w:val="0"/>
        <w:spacing w:line="240" w:lineRule="atLeast"/>
        <w:ind w:firstLine="644"/>
        <w:rPr>
          <w:rFonts w:ascii="Times New Roman" w:hAnsi="Times New Roman" w:cs="Times New Roman"/>
          <w:sz w:val="24"/>
          <w:szCs w:val="24"/>
        </w:rPr>
      </w:pPr>
      <w:r w:rsidRPr="00FF4D78">
        <w:rPr>
          <w:rFonts w:ascii="Times New Roman" w:hAnsi="Times New Roman" w:cs="Times New Roman"/>
          <w:sz w:val="24"/>
          <w:szCs w:val="24"/>
        </w:rPr>
        <w:t>- расторжением Договора;</w:t>
      </w:r>
    </w:p>
    <w:p w:rsidR="003A2ADE" w:rsidRPr="00FF4D78" w:rsidRDefault="003A2ADE" w:rsidP="003A2ADE">
      <w:pPr>
        <w:widowControl w:val="0"/>
        <w:shd w:val="clear" w:color="auto" w:fill="FFFFFF"/>
        <w:tabs>
          <w:tab w:val="left" w:pos="0"/>
        </w:tabs>
        <w:autoSpaceDE w:val="0"/>
        <w:autoSpaceDN w:val="0"/>
        <w:adjustRightInd w:val="0"/>
        <w:spacing w:line="240" w:lineRule="atLeast"/>
        <w:ind w:firstLine="644"/>
        <w:jc w:val="both"/>
        <w:rPr>
          <w:rFonts w:ascii="Times New Roman" w:hAnsi="Times New Roman" w:cs="Times New Roman"/>
          <w:sz w:val="24"/>
          <w:szCs w:val="24"/>
        </w:rPr>
      </w:pPr>
      <w:r w:rsidRPr="00FF4D78">
        <w:rPr>
          <w:rFonts w:ascii="Times New Roman" w:hAnsi="Times New Roman" w:cs="Times New Roman"/>
          <w:sz w:val="24"/>
          <w:szCs w:val="24"/>
        </w:rPr>
        <w:t>- по иным основаниям, предусмотренным действующим законодательством Российской Федерации.</w:t>
      </w:r>
    </w:p>
    <w:p w:rsidR="003A2ADE" w:rsidRPr="00FF4D78" w:rsidRDefault="003A2ADE" w:rsidP="003A2ADE">
      <w:pPr>
        <w:shd w:val="clear" w:color="auto" w:fill="FFFFFF"/>
        <w:spacing w:line="240" w:lineRule="atLeast"/>
        <w:jc w:val="center"/>
        <w:rPr>
          <w:rFonts w:ascii="Times New Roman" w:hAnsi="Times New Roman" w:cs="Times New Roman"/>
          <w:b/>
          <w:bCs/>
          <w:sz w:val="24"/>
          <w:szCs w:val="24"/>
        </w:rPr>
      </w:pPr>
      <w:r w:rsidRPr="00FF4D78">
        <w:rPr>
          <w:rFonts w:ascii="Times New Roman" w:hAnsi="Times New Roman" w:cs="Times New Roman"/>
          <w:b/>
          <w:bCs/>
          <w:sz w:val="24"/>
          <w:szCs w:val="24"/>
        </w:rPr>
        <w:lastRenderedPageBreak/>
        <w:t xml:space="preserve">Статья </w:t>
      </w:r>
      <w:r w:rsidRPr="00FF4D78">
        <w:rPr>
          <w:rFonts w:ascii="Times New Roman" w:hAnsi="Times New Roman" w:cs="Times New Roman"/>
          <w:sz w:val="24"/>
          <w:szCs w:val="24"/>
        </w:rPr>
        <w:t xml:space="preserve">7. </w:t>
      </w:r>
      <w:r w:rsidRPr="00FF4D78">
        <w:rPr>
          <w:rFonts w:ascii="Times New Roman" w:hAnsi="Times New Roman" w:cs="Times New Roman"/>
          <w:b/>
          <w:bCs/>
          <w:sz w:val="24"/>
          <w:szCs w:val="24"/>
        </w:rPr>
        <w:t>Заключительные положения</w:t>
      </w:r>
    </w:p>
    <w:p w:rsidR="003A2ADE" w:rsidRPr="00FF4D78" w:rsidRDefault="003A2ADE" w:rsidP="003A2ADE">
      <w:pPr>
        <w:numPr>
          <w:ilvl w:val="1"/>
          <w:numId w:val="3"/>
        </w:numPr>
        <w:shd w:val="clear" w:color="auto" w:fill="FFFFFF"/>
        <w:tabs>
          <w:tab w:val="left" w:pos="840"/>
          <w:tab w:val="num" w:pos="1134"/>
          <w:tab w:val="num" w:pos="1469"/>
        </w:tabs>
        <w:spacing w:after="0" w:line="240" w:lineRule="atLeast"/>
        <w:ind w:left="0" w:firstLine="658"/>
        <w:jc w:val="both"/>
        <w:rPr>
          <w:rFonts w:ascii="Times New Roman" w:hAnsi="Times New Roman" w:cs="Times New Roman"/>
          <w:sz w:val="24"/>
          <w:szCs w:val="24"/>
        </w:rPr>
      </w:pPr>
      <w:r w:rsidRPr="00FF4D78">
        <w:rPr>
          <w:rFonts w:ascii="Times New Roman" w:hAnsi="Times New Roman" w:cs="Times New Roman"/>
          <w:sz w:val="24"/>
          <w:szCs w:val="24"/>
        </w:rPr>
        <w:t>Сроки, указанные в Договоре, исчисляются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3A2ADE" w:rsidRPr="00FF4D78" w:rsidRDefault="003A2ADE" w:rsidP="003A2ADE">
      <w:pPr>
        <w:numPr>
          <w:ilvl w:val="1"/>
          <w:numId w:val="3"/>
        </w:numPr>
        <w:shd w:val="clear" w:color="auto" w:fill="FFFFFF"/>
        <w:tabs>
          <w:tab w:val="left" w:pos="840"/>
          <w:tab w:val="num" w:pos="1134"/>
          <w:tab w:val="num" w:pos="1469"/>
        </w:tabs>
        <w:spacing w:after="0" w:line="240" w:lineRule="atLeast"/>
        <w:ind w:left="0" w:firstLine="658"/>
        <w:jc w:val="both"/>
        <w:rPr>
          <w:rFonts w:ascii="Times New Roman" w:hAnsi="Times New Roman" w:cs="Times New Roman"/>
          <w:sz w:val="24"/>
          <w:szCs w:val="24"/>
        </w:rPr>
      </w:pPr>
      <w:r w:rsidRPr="00FF4D78">
        <w:rPr>
          <w:rFonts w:ascii="Times New Roman" w:hAnsi="Times New Roman" w:cs="Times New Roman"/>
          <w:sz w:val="24"/>
          <w:szCs w:val="24"/>
        </w:rPr>
        <w:t xml:space="preserve"> Споры сторон, вытекающие из неисполнения настоящего Договора, которые не удалось разрешить путем переговоров, разрешаются в судебном порядке, установленном действующим законодательством.</w:t>
      </w:r>
    </w:p>
    <w:p w:rsidR="003A2ADE" w:rsidRDefault="003A2ADE" w:rsidP="003A2ADE">
      <w:pPr>
        <w:numPr>
          <w:ilvl w:val="1"/>
          <w:numId w:val="3"/>
        </w:numPr>
        <w:shd w:val="clear" w:color="auto" w:fill="FFFFFF"/>
        <w:tabs>
          <w:tab w:val="left" w:pos="840"/>
          <w:tab w:val="num" w:pos="1134"/>
        </w:tabs>
        <w:spacing w:after="0" w:line="240" w:lineRule="auto"/>
        <w:ind w:left="0" w:firstLine="658"/>
        <w:jc w:val="both"/>
        <w:rPr>
          <w:rFonts w:ascii="Times New Roman" w:hAnsi="Times New Roman" w:cs="Times New Roman"/>
          <w:sz w:val="24"/>
          <w:szCs w:val="24"/>
        </w:rPr>
      </w:pPr>
      <w:r w:rsidRPr="00FF4D78">
        <w:rPr>
          <w:rFonts w:ascii="Times New Roman" w:hAnsi="Times New Roman" w:cs="Times New Roman"/>
          <w:sz w:val="24"/>
          <w:szCs w:val="24"/>
        </w:rPr>
        <w:t xml:space="preserve">Договор составлен в </w:t>
      </w:r>
      <w:r w:rsidRPr="00FF4D78">
        <w:rPr>
          <w:rFonts w:ascii="Times New Roman" w:hAnsi="Times New Roman" w:cs="Times New Roman"/>
          <w:i/>
          <w:iCs/>
          <w:sz w:val="24"/>
          <w:szCs w:val="24"/>
          <w:u w:val="single"/>
        </w:rPr>
        <w:t>двух</w:t>
      </w:r>
      <w:r w:rsidRPr="00FF4D78">
        <w:rPr>
          <w:rFonts w:ascii="Times New Roman" w:hAnsi="Times New Roman" w:cs="Times New Roman"/>
          <w:i/>
          <w:iCs/>
          <w:sz w:val="24"/>
          <w:szCs w:val="24"/>
        </w:rPr>
        <w:t xml:space="preserve"> </w:t>
      </w:r>
      <w:r w:rsidRPr="00FF4D78">
        <w:rPr>
          <w:rFonts w:ascii="Times New Roman" w:hAnsi="Times New Roman" w:cs="Times New Roman"/>
          <w:sz w:val="24"/>
          <w:szCs w:val="24"/>
        </w:rPr>
        <w:t xml:space="preserve">экземплярах, имеющих одинаковую юридическую силу, </w:t>
      </w:r>
      <w:r w:rsidRPr="00FF4D78">
        <w:rPr>
          <w:rFonts w:ascii="Times New Roman" w:hAnsi="Times New Roman" w:cs="Times New Roman"/>
          <w:i/>
          <w:iCs/>
          <w:sz w:val="24"/>
          <w:szCs w:val="24"/>
          <w:u w:val="single"/>
        </w:rPr>
        <w:t>один</w:t>
      </w:r>
      <w:r w:rsidRPr="00FF4D78">
        <w:rPr>
          <w:rFonts w:ascii="Times New Roman" w:hAnsi="Times New Roman" w:cs="Times New Roman"/>
          <w:i/>
          <w:iCs/>
          <w:sz w:val="24"/>
          <w:szCs w:val="24"/>
        </w:rPr>
        <w:t xml:space="preserve"> </w:t>
      </w:r>
      <w:r w:rsidRPr="00FF4D78">
        <w:rPr>
          <w:rFonts w:ascii="Times New Roman" w:hAnsi="Times New Roman" w:cs="Times New Roman"/>
          <w:sz w:val="24"/>
          <w:szCs w:val="24"/>
        </w:rPr>
        <w:t xml:space="preserve">из которых находится у Покупателя, </w:t>
      </w:r>
      <w:r w:rsidRPr="00FF4D78">
        <w:rPr>
          <w:rFonts w:ascii="Times New Roman" w:hAnsi="Times New Roman" w:cs="Times New Roman"/>
          <w:i/>
          <w:iCs/>
          <w:sz w:val="24"/>
          <w:szCs w:val="24"/>
          <w:u w:val="single"/>
        </w:rPr>
        <w:t>второй</w:t>
      </w:r>
      <w:r w:rsidRPr="00FF4D78">
        <w:rPr>
          <w:rFonts w:ascii="Times New Roman" w:hAnsi="Times New Roman" w:cs="Times New Roman"/>
          <w:i/>
          <w:iCs/>
          <w:sz w:val="24"/>
          <w:szCs w:val="24"/>
        </w:rPr>
        <w:t xml:space="preserve"> у </w:t>
      </w:r>
      <w:r w:rsidRPr="00FF4D78">
        <w:rPr>
          <w:rFonts w:ascii="Times New Roman" w:hAnsi="Times New Roman" w:cs="Times New Roman"/>
          <w:sz w:val="24"/>
          <w:szCs w:val="24"/>
        </w:rPr>
        <w:t>Продавца.</w:t>
      </w:r>
    </w:p>
    <w:p w:rsidR="003A2ADE" w:rsidRPr="00FF4D78" w:rsidRDefault="003A2ADE" w:rsidP="003A2ADE">
      <w:pPr>
        <w:numPr>
          <w:ilvl w:val="1"/>
          <w:numId w:val="3"/>
        </w:numPr>
        <w:shd w:val="clear" w:color="auto" w:fill="FFFFFF"/>
        <w:tabs>
          <w:tab w:val="left" w:pos="840"/>
          <w:tab w:val="num" w:pos="1134"/>
        </w:tabs>
        <w:spacing w:after="0" w:line="240" w:lineRule="auto"/>
        <w:ind w:left="0" w:firstLine="658"/>
        <w:jc w:val="both"/>
        <w:rPr>
          <w:rFonts w:ascii="Times New Roman" w:hAnsi="Times New Roman" w:cs="Times New Roman"/>
          <w:sz w:val="24"/>
          <w:szCs w:val="24"/>
        </w:rPr>
      </w:pPr>
    </w:p>
    <w:p w:rsidR="003A2ADE" w:rsidRPr="00FF4D78" w:rsidRDefault="003A2ADE" w:rsidP="003A2ADE">
      <w:pPr>
        <w:shd w:val="clear" w:color="auto" w:fill="FFFFFF"/>
        <w:tabs>
          <w:tab w:val="left" w:pos="5918"/>
        </w:tabs>
        <w:jc w:val="center"/>
        <w:rPr>
          <w:rFonts w:ascii="Times New Roman" w:hAnsi="Times New Roman" w:cs="Times New Roman"/>
          <w:b/>
          <w:bCs/>
          <w:sz w:val="24"/>
          <w:szCs w:val="24"/>
        </w:rPr>
      </w:pPr>
      <w:r w:rsidRPr="00FF4D78">
        <w:rPr>
          <w:rFonts w:ascii="Times New Roman" w:hAnsi="Times New Roman" w:cs="Times New Roman"/>
          <w:b/>
          <w:bCs/>
          <w:sz w:val="24"/>
          <w:szCs w:val="24"/>
        </w:rPr>
        <w:t>Статья 8. Реквизиты Сторон</w:t>
      </w:r>
    </w:p>
    <w:p w:rsidR="003A2ADE" w:rsidRPr="00FF4D78" w:rsidRDefault="003A2ADE" w:rsidP="003A2ADE">
      <w:pPr>
        <w:shd w:val="clear" w:color="auto" w:fill="FFFFFF"/>
        <w:tabs>
          <w:tab w:val="left" w:pos="5040"/>
        </w:tabs>
        <w:jc w:val="center"/>
        <w:rPr>
          <w:rFonts w:ascii="Times New Roman" w:hAnsi="Times New Roman" w:cs="Times New Roman"/>
          <w:sz w:val="24"/>
          <w:szCs w:val="24"/>
        </w:rPr>
      </w:pPr>
      <w:r w:rsidRPr="00FF4D78">
        <w:rPr>
          <w:rFonts w:ascii="Times New Roman" w:hAnsi="Times New Roman" w:cs="Times New Roman"/>
          <w:b/>
          <w:bCs/>
          <w:i/>
          <w:iCs/>
          <w:sz w:val="24"/>
          <w:szCs w:val="24"/>
        </w:rPr>
        <w:t>ПРОДАВЕЦ:</w:t>
      </w:r>
      <w:r w:rsidRPr="00FF4D78">
        <w:rPr>
          <w:rFonts w:ascii="Times New Roman" w:hAnsi="Times New Roman" w:cs="Times New Roman"/>
          <w:b/>
          <w:bCs/>
          <w:i/>
          <w:iCs/>
          <w:sz w:val="24"/>
          <w:szCs w:val="24"/>
        </w:rPr>
        <w:tab/>
        <w:t>ПОКУПАТЕЛЬ:</w:t>
      </w:r>
    </w:p>
    <w:p w:rsidR="003A2ADE" w:rsidRPr="00FF4D78" w:rsidRDefault="003A2ADE" w:rsidP="003A2ADE">
      <w:pPr>
        <w:shd w:val="clear" w:color="auto" w:fill="FFFFFF"/>
        <w:tabs>
          <w:tab w:val="left" w:pos="4973"/>
        </w:tabs>
        <w:rPr>
          <w:rFonts w:ascii="Times New Roman" w:hAnsi="Times New Roman" w:cs="Times New Roman"/>
          <w:iCs/>
          <w:sz w:val="24"/>
          <w:szCs w:val="24"/>
        </w:rPr>
      </w:pPr>
    </w:p>
    <w:tbl>
      <w:tblPr>
        <w:tblW w:w="0" w:type="auto"/>
        <w:tblInd w:w="-72" w:type="dxa"/>
        <w:tblLook w:val="01E0" w:firstRow="1" w:lastRow="1" w:firstColumn="1" w:lastColumn="1" w:noHBand="0" w:noVBand="0"/>
      </w:tblPr>
      <w:tblGrid>
        <w:gridCol w:w="4772"/>
        <w:gridCol w:w="4937"/>
      </w:tblGrid>
      <w:tr w:rsidR="003A2ADE" w:rsidRPr="00FF4D78" w:rsidTr="008E00F7">
        <w:tc>
          <w:tcPr>
            <w:tcW w:w="4860" w:type="dxa"/>
          </w:tcPr>
          <w:p w:rsidR="003A2ADE" w:rsidRPr="00FF4D78" w:rsidRDefault="003A2ADE" w:rsidP="008E00F7">
            <w:pPr>
              <w:tabs>
                <w:tab w:val="left" w:pos="3800"/>
              </w:tabs>
              <w:jc w:val="both"/>
              <w:rPr>
                <w:rFonts w:ascii="Times New Roman" w:hAnsi="Times New Roman" w:cs="Times New Roman"/>
                <w:sz w:val="24"/>
                <w:szCs w:val="24"/>
              </w:rPr>
            </w:pPr>
            <w:r w:rsidRPr="00FF4D78">
              <w:rPr>
                <w:rFonts w:ascii="Times New Roman" w:hAnsi="Times New Roman" w:cs="Times New Roman"/>
                <w:sz w:val="24"/>
                <w:szCs w:val="24"/>
              </w:rPr>
              <w:t xml:space="preserve">Юридический адрес: КБР, Чегемский район, г.Чегем, ул.Баксанское шоссе, 3     </w:t>
            </w:r>
          </w:p>
          <w:p w:rsidR="003A2ADE" w:rsidRPr="00FF4D78" w:rsidRDefault="003A2ADE" w:rsidP="008E00F7">
            <w:pPr>
              <w:tabs>
                <w:tab w:val="left" w:pos="3800"/>
              </w:tabs>
              <w:jc w:val="both"/>
              <w:rPr>
                <w:rFonts w:ascii="Times New Roman" w:hAnsi="Times New Roman" w:cs="Times New Roman"/>
                <w:sz w:val="24"/>
                <w:szCs w:val="24"/>
                <w:u w:val="single"/>
              </w:rPr>
            </w:pPr>
            <w:r w:rsidRPr="00FF4D78">
              <w:rPr>
                <w:rFonts w:ascii="Times New Roman" w:hAnsi="Times New Roman" w:cs="Times New Roman"/>
                <w:sz w:val="24"/>
                <w:szCs w:val="24"/>
              </w:rPr>
              <w:t xml:space="preserve">     Сведения о реквизитах счета:</w:t>
            </w:r>
          </w:p>
          <w:p w:rsidR="003A2ADE" w:rsidRPr="00FF4D78" w:rsidRDefault="003A2ADE" w:rsidP="008E00F7">
            <w:pPr>
              <w:tabs>
                <w:tab w:val="left" w:pos="284"/>
                <w:tab w:val="left" w:pos="426"/>
                <w:tab w:val="left" w:pos="1594"/>
              </w:tabs>
              <w:ind w:left="284" w:right="401" w:hanging="284"/>
              <w:jc w:val="both"/>
              <w:rPr>
                <w:rFonts w:ascii="Times New Roman" w:hAnsi="Times New Roman" w:cs="Times New Roman"/>
                <w:sz w:val="24"/>
                <w:szCs w:val="24"/>
              </w:rPr>
            </w:pPr>
            <w:r w:rsidRPr="00FF4D78">
              <w:rPr>
                <w:rFonts w:ascii="Times New Roman" w:hAnsi="Times New Roman" w:cs="Times New Roman"/>
                <w:sz w:val="24"/>
                <w:szCs w:val="24"/>
              </w:rPr>
              <w:t xml:space="preserve">     Номер счета получателя платежа 40101810100000010017 Отделение-НБ Кабардино-Балкарской Республики г. Нальчик. Код ОКТМО - 83645101,  ИНН - 0708003626,   КПП - 070801001, БИК - 048327001, Код бюджетной классификации КБК - 80311402053050000410</w:t>
            </w:r>
          </w:p>
          <w:p w:rsidR="003A2ADE" w:rsidRPr="00FF4D78" w:rsidRDefault="003A2ADE" w:rsidP="008E00F7">
            <w:pPr>
              <w:overflowPunct w:val="0"/>
              <w:autoSpaceDE w:val="0"/>
              <w:autoSpaceDN w:val="0"/>
              <w:adjustRightInd w:val="0"/>
              <w:spacing w:line="254" w:lineRule="auto"/>
              <w:textAlignment w:val="baseline"/>
              <w:rPr>
                <w:rFonts w:ascii="Times New Roman" w:hAnsi="Times New Roman" w:cs="Times New Roman"/>
                <w:sz w:val="24"/>
                <w:szCs w:val="24"/>
              </w:rPr>
            </w:pPr>
            <w:r w:rsidRPr="00FF4D78">
              <w:rPr>
                <w:rFonts w:ascii="Times New Roman" w:hAnsi="Times New Roman" w:cs="Times New Roman"/>
                <w:sz w:val="24"/>
                <w:szCs w:val="24"/>
              </w:rPr>
              <w:t xml:space="preserve">     </w:t>
            </w:r>
            <w:r w:rsidRPr="00FF4D78">
              <w:rPr>
                <w:rFonts w:ascii="Times New Roman" w:hAnsi="Times New Roman" w:cs="Times New Roman"/>
                <w:sz w:val="24"/>
                <w:szCs w:val="24"/>
                <w:u w:val="single"/>
              </w:rPr>
              <w:t>УФК  по КБР (Местная администрация      Чегемского муниципального района)</w:t>
            </w:r>
          </w:p>
        </w:tc>
        <w:tc>
          <w:tcPr>
            <w:tcW w:w="5220" w:type="dxa"/>
          </w:tcPr>
          <w:p w:rsidR="003A2ADE" w:rsidRPr="00FF4D78" w:rsidRDefault="003A2ADE" w:rsidP="008E00F7">
            <w:pPr>
              <w:spacing w:line="254" w:lineRule="auto"/>
              <w:rPr>
                <w:rFonts w:ascii="Times New Roman" w:hAnsi="Times New Roman" w:cs="Times New Roman"/>
                <w:sz w:val="24"/>
                <w:szCs w:val="24"/>
              </w:rPr>
            </w:pPr>
          </w:p>
        </w:tc>
      </w:tr>
    </w:tbl>
    <w:p w:rsidR="003A2ADE" w:rsidRPr="00FF4D78" w:rsidRDefault="003A2ADE" w:rsidP="003A2ADE">
      <w:pPr>
        <w:jc w:val="center"/>
        <w:rPr>
          <w:rFonts w:ascii="Times New Roman" w:hAnsi="Times New Roman" w:cs="Times New Roman"/>
          <w:b/>
          <w:sz w:val="24"/>
          <w:szCs w:val="24"/>
        </w:rPr>
      </w:pPr>
      <w:r w:rsidRPr="00FF4D78">
        <w:rPr>
          <w:rFonts w:ascii="Times New Roman" w:hAnsi="Times New Roman" w:cs="Times New Roman"/>
          <w:b/>
          <w:sz w:val="24"/>
          <w:szCs w:val="24"/>
        </w:rPr>
        <w:t>Подписи Сторон</w:t>
      </w:r>
    </w:p>
    <w:p w:rsidR="003A2ADE" w:rsidRPr="00FF4D78" w:rsidRDefault="003A2ADE" w:rsidP="003A2ADE">
      <w:pPr>
        <w:rPr>
          <w:rFonts w:ascii="Times New Roman" w:hAnsi="Times New Roman" w:cs="Times New Roman"/>
          <w:b/>
          <w:sz w:val="24"/>
          <w:szCs w:val="24"/>
        </w:rPr>
      </w:pPr>
    </w:p>
    <w:tbl>
      <w:tblPr>
        <w:tblW w:w="10125" w:type="dxa"/>
        <w:jc w:val="center"/>
        <w:tblLayout w:type="fixed"/>
        <w:tblLook w:val="04A0" w:firstRow="1" w:lastRow="0" w:firstColumn="1" w:lastColumn="0" w:noHBand="0" w:noVBand="1"/>
      </w:tblPr>
      <w:tblGrid>
        <w:gridCol w:w="5018"/>
        <w:gridCol w:w="5107"/>
      </w:tblGrid>
      <w:tr w:rsidR="003A2ADE" w:rsidRPr="00FF4D78" w:rsidTr="008E00F7">
        <w:trPr>
          <w:trHeight w:val="940"/>
          <w:jc w:val="center"/>
        </w:trPr>
        <w:tc>
          <w:tcPr>
            <w:tcW w:w="5015" w:type="dxa"/>
          </w:tcPr>
          <w:p w:rsidR="003A2ADE" w:rsidRPr="00FF4D78" w:rsidRDefault="003A2ADE" w:rsidP="008E00F7">
            <w:pPr>
              <w:spacing w:line="254" w:lineRule="auto"/>
              <w:ind w:firstLine="177"/>
              <w:rPr>
                <w:rFonts w:ascii="Times New Roman" w:hAnsi="Times New Roman" w:cs="Times New Roman"/>
                <w:i/>
                <w:sz w:val="24"/>
                <w:szCs w:val="24"/>
              </w:rPr>
            </w:pPr>
            <w:r w:rsidRPr="00FF4D78">
              <w:rPr>
                <w:rFonts w:ascii="Times New Roman" w:hAnsi="Times New Roman" w:cs="Times New Roman"/>
                <w:i/>
                <w:sz w:val="24"/>
                <w:szCs w:val="24"/>
              </w:rPr>
              <w:t xml:space="preserve">от Продавца </w:t>
            </w:r>
          </w:p>
          <w:p w:rsidR="003A2ADE" w:rsidRPr="00FF4D78" w:rsidRDefault="003A2ADE" w:rsidP="008E00F7">
            <w:pPr>
              <w:spacing w:line="254" w:lineRule="auto"/>
              <w:rPr>
                <w:rFonts w:ascii="Times New Roman" w:hAnsi="Times New Roman" w:cs="Times New Roman"/>
                <w:sz w:val="24"/>
                <w:szCs w:val="24"/>
              </w:rPr>
            </w:pPr>
          </w:p>
          <w:p w:rsidR="003A2ADE" w:rsidRPr="00FF4D78" w:rsidRDefault="003A2ADE" w:rsidP="008E00F7">
            <w:pPr>
              <w:spacing w:line="254" w:lineRule="auto"/>
              <w:rPr>
                <w:rFonts w:ascii="Times New Roman" w:hAnsi="Times New Roman" w:cs="Times New Roman"/>
                <w:sz w:val="24"/>
                <w:szCs w:val="24"/>
              </w:rPr>
            </w:pPr>
          </w:p>
          <w:p w:rsidR="003A2ADE" w:rsidRPr="00FF4D78" w:rsidRDefault="003A2ADE" w:rsidP="008E00F7">
            <w:pPr>
              <w:spacing w:line="254" w:lineRule="auto"/>
              <w:ind w:firstLine="177"/>
              <w:rPr>
                <w:rFonts w:ascii="Times New Roman" w:hAnsi="Times New Roman" w:cs="Times New Roman"/>
                <w:sz w:val="24"/>
                <w:szCs w:val="24"/>
              </w:rPr>
            </w:pPr>
            <w:r w:rsidRPr="00FF4D78">
              <w:rPr>
                <w:rFonts w:ascii="Times New Roman" w:hAnsi="Times New Roman" w:cs="Times New Roman"/>
                <w:i/>
                <w:sz w:val="24"/>
                <w:szCs w:val="24"/>
              </w:rPr>
              <w:t xml:space="preserve">____________________ / </w:t>
            </w:r>
            <w:r w:rsidR="00EE485D">
              <w:rPr>
                <w:rFonts w:ascii="Times New Roman" w:hAnsi="Times New Roman" w:cs="Times New Roman"/>
                <w:color w:val="000000"/>
                <w:sz w:val="24"/>
                <w:szCs w:val="24"/>
              </w:rPr>
              <w:t>А.В. Цеев</w:t>
            </w:r>
            <w:bookmarkStart w:id="0" w:name="_GoBack"/>
            <w:bookmarkEnd w:id="0"/>
            <w:r w:rsidRPr="00FF4D78">
              <w:rPr>
                <w:rFonts w:ascii="Times New Roman" w:hAnsi="Times New Roman" w:cs="Times New Roman"/>
                <w:i/>
                <w:sz w:val="24"/>
                <w:szCs w:val="24"/>
              </w:rPr>
              <w:t xml:space="preserve"> /</w:t>
            </w:r>
          </w:p>
          <w:p w:rsidR="003A2ADE" w:rsidRPr="00FF4D78" w:rsidRDefault="003A2ADE" w:rsidP="008E00F7">
            <w:pPr>
              <w:spacing w:line="254" w:lineRule="auto"/>
              <w:ind w:firstLine="177"/>
              <w:rPr>
                <w:rFonts w:ascii="Times New Roman" w:hAnsi="Times New Roman" w:cs="Times New Roman"/>
                <w:sz w:val="24"/>
                <w:szCs w:val="24"/>
              </w:rPr>
            </w:pPr>
            <w:r w:rsidRPr="00FF4D78">
              <w:rPr>
                <w:rFonts w:ascii="Times New Roman" w:hAnsi="Times New Roman" w:cs="Times New Roman"/>
                <w:sz w:val="24"/>
                <w:szCs w:val="24"/>
              </w:rPr>
              <w:t>М.П.</w:t>
            </w:r>
          </w:p>
        </w:tc>
        <w:tc>
          <w:tcPr>
            <w:tcW w:w="5103" w:type="dxa"/>
          </w:tcPr>
          <w:p w:rsidR="003A2ADE" w:rsidRPr="00FF4D78" w:rsidRDefault="003A2ADE" w:rsidP="008E00F7">
            <w:pPr>
              <w:spacing w:line="254" w:lineRule="auto"/>
              <w:rPr>
                <w:rFonts w:ascii="Times New Roman" w:hAnsi="Times New Roman" w:cs="Times New Roman"/>
                <w:i/>
                <w:sz w:val="24"/>
                <w:szCs w:val="24"/>
              </w:rPr>
            </w:pPr>
            <w:r w:rsidRPr="00FF4D78">
              <w:rPr>
                <w:rFonts w:ascii="Times New Roman" w:hAnsi="Times New Roman" w:cs="Times New Roman"/>
                <w:i/>
                <w:sz w:val="24"/>
                <w:szCs w:val="24"/>
              </w:rPr>
              <w:t>от Покупателя</w:t>
            </w:r>
          </w:p>
          <w:p w:rsidR="003A2ADE" w:rsidRPr="00FF4D78" w:rsidRDefault="003A2ADE" w:rsidP="008E00F7">
            <w:pPr>
              <w:spacing w:line="254" w:lineRule="auto"/>
              <w:rPr>
                <w:rFonts w:ascii="Times New Roman" w:hAnsi="Times New Roman" w:cs="Times New Roman"/>
                <w:sz w:val="24"/>
                <w:szCs w:val="24"/>
              </w:rPr>
            </w:pPr>
          </w:p>
          <w:p w:rsidR="003A2ADE" w:rsidRPr="00FF4D78" w:rsidRDefault="003A2ADE" w:rsidP="008E00F7">
            <w:pPr>
              <w:spacing w:line="254" w:lineRule="auto"/>
              <w:rPr>
                <w:rFonts w:ascii="Times New Roman" w:hAnsi="Times New Roman" w:cs="Times New Roman"/>
                <w:sz w:val="24"/>
                <w:szCs w:val="24"/>
              </w:rPr>
            </w:pPr>
          </w:p>
          <w:p w:rsidR="003A2ADE" w:rsidRPr="00FF4D78" w:rsidRDefault="003A2ADE" w:rsidP="008E00F7">
            <w:pPr>
              <w:spacing w:line="254" w:lineRule="auto"/>
              <w:rPr>
                <w:rFonts w:ascii="Times New Roman" w:hAnsi="Times New Roman" w:cs="Times New Roman"/>
                <w:sz w:val="24"/>
                <w:szCs w:val="24"/>
              </w:rPr>
            </w:pPr>
            <w:r w:rsidRPr="00FF4D78">
              <w:rPr>
                <w:rFonts w:ascii="Times New Roman" w:hAnsi="Times New Roman" w:cs="Times New Roman"/>
                <w:i/>
                <w:sz w:val="24"/>
                <w:szCs w:val="24"/>
              </w:rPr>
              <w:t xml:space="preserve">____________________ / </w:t>
            </w:r>
            <w:r w:rsidRPr="00FF4D78">
              <w:rPr>
                <w:rFonts w:ascii="Times New Roman" w:hAnsi="Times New Roman" w:cs="Times New Roman"/>
                <w:sz w:val="24"/>
                <w:szCs w:val="24"/>
              </w:rPr>
              <w:t xml:space="preserve">____________ </w:t>
            </w:r>
            <w:r w:rsidRPr="00FF4D78">
              <w:rPr>
                <w:rFonts w:ascii="Times New Roman" w:hAnsi="Times New Roman" w:cs="Times New Roman"/>
                <w:i/>
                <w:sz w:val="24"/>
                <w:szCs w:val="24"/>
              </w:rPr>
              <w:t>/</w:t>
            </w:r>
          </w:p>
          <w:p w:rsidR="003A2ADE" w:rsidRPr="00FF4D78" w:rsidRDefault="003A2ADE" w:rsidP="008E00F7">
            <w:pPr>
              <w:spacing w:line="254" w:lineRule="auto"/>
              <w:rPr>
                <w:rFonts w:ascii="Times New Roman" w:hAnsi="Times New Roman" w:cs="Times New Roman"/>
                <w:sz w:val="24"/>
                <w:szCs w:val="24"/>
              </w:rPr>
            </w:pPr>
            <w:r w:rsidRPr="00FF4D78">
              <w:rPr>
                <w:rFonts w:ascii="Times New Roman" w:hAnsi="Times New Roman" w:cs="Times New Roman"/>
                <w:sz w:val="24"/>
                <w:szCs w:val="24"/>
              </w:rPr>
              <w:t>М.П.</w:t>
            </w:r>
          </w:p>
        </w:tc>
      </w:tr>
    </w:tbl>
    <w:p w:rsidR="003A2ADE" w:rsidRPr="00FF4D78" w:rsidRDefault="003A2ADE" w:rsidP="003A2ADE">
      <w:pPr>
        <w:ind w:firstLine="851"/>
        <w:jc w:val="both"/>
        <w:rPr>
          <w:rFonts w:ascii="Times New Roman" w:hAnsi="Times New Roman" w:cs="Times New Roman"/>
          <w:sz w:val="24"/>
          <w:szCs w:val="24"/>
        </w:rPr>
      </w:pPr>
    </w:p>
    <w:p w:rsidR="003A2ADE" w:rsidRPr="00FF4D78" w:rsidRDefault="003A2ADE" w:rsidP="003A2ADE">
      <w:pPr>
        <w:ind w:firstLine="851"/>
        <w:jc w:val="both"/>
        <w:rPr>
          <w:rFonts w:ascii="Times New Roman" w:hAnsi="Times New Roman" w:cs="Times New Roman"/>
          <w:sz w:val="24"/>
          <w:szCs w:val="24"/>
        </w:rPr>
      </w:pPr>
    </w:p>
    <w:p w:rsidR="003A2ADE" w:rsidRPr="00FF4D78" w:rsidRDefault="003A2ADE" w:rsidP="003A2ADE">
      <w:pPr>
        <w:rPr>
          <w:rFonts w:ascii="Times New Roman" w:hAnsi="Times New Roman" w:cs="Times New Roman"/>
          <w:sz w:val="24"/>
          <w:szCs w:val="24"/>
        </w:rPr>
      </w:pPr>
    </w:p>
    <w:p w:rsidR="003A2ADE" w:rsidRPr="00FF4D78" w:rsidRDefault="003A2ADE" w:rsidP="003A2ADE">
      <w:pPr>
        <w:rPr>
          <w:rFonts w:ascii="Times New Roman" w:hAnsi="Times New Roman" w:cs="Times New Roman"/>
          <w:sz w:val="24"/>
          <w:szCs w:val="24"/>
        </w:rPr>
      </w:pPr>
    </w:p>
    <w:p w:rsidR="003A2ADE" w:rsidRPr="00FF4D78" w:rsidRDefault="003A2ADE" w:rsidP="003A2ADE">
      <w:pPr>
        <w:spacing w:after="0" w:line="240" w:lineRule="auto"/>
        <w:rPr>
          <w:rFonts w:ascii="Times New Roman" w:hAnsi="Times New Roman" w:cs="Times New Roman"/>
          <w:sz w:val="24"/>
          <w:szCs w:val="24"/>
        </w:rPr>
      </w:pPr>
    </w:p>
    <w:p w:rsidR="00561BC3" w:rsidRDefault="00561BC3"/>
    <w:sectPr w:rsidR="00561BC3" w:rsidSect="00FF4D78">
      <w:headerReference w:type="default" r:id="rId7"/>
      <w:headerReference w:type="first" r:id="rId8"/>
      <w:pgSz w:w="11906" w:h="16838"/>
      <w:pgMar w:top="1134" w:right="851" w:bottom="142"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017" w:rsidRDefault="00286017">
      <w:pPr>
        <w:spacing w:after="0" w:line="240" w:lineRule="auto"/>
      </w:pPr>
      <w:r>
        <w:separator/>
      </w:r>
    </w:p>
  </w:endnote>
  <w:endnote w:type="continuationSeparator" w:id="0">
    <w:p w:rsidR="00286017" w:rsidRDefault="00286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017" w:rsidRDefault="00286017">
      <w:pPr>
        <w:spacing w:after="0" w:line="240" w:lineRule="auto"/>
      </w:pPr>
      <w:r>
        <w:separator/>
      </w:r>
    </w:p>
  </w:footnote>
  <w:footnote w:type="continuationSeparator" w:id="0">
    <w:p w:rsidR="00286017" w:rsidRDefault="00286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73064"/>
      <w:docPartObj>
        <w:docPartGallery w:val="Page Numbers (Top of Page)"/>
        <w:docPartUnique/>
      </w:docPartObj>
    </w:sdtPr>
    <w:sdtEndPr/>
    <w:sdtContent>
      <w:p w:rsidR="002E30E5" w:rsidRDefault="003A2ADE">
        <w:pPr>
          <w:pStyle w:val="a3"/>
          <w:jc w:val="center"/>
        </w:pPr>
        <w:r>
          <w:fldChar w:fldCharType="begin"/>
        </w:r>
        <w:r>
          <w:instrText>PAGE   \* MERGEFORMAT</w:instrText>
        </w:r>
        <w:r>
          <w:fldChar w:fldCharType="separate"/>
        </w:r>
        <w:r w:rsidR="00EE485D">
          <w:rPr>
            <w:noProof/>
          </w:rPr>
          <w:t>2</w:t>
        </w:r>
        <w:r>
          <w:fldChar w:fldCharType="end"/>
        </w:r>
      </w:p>
    </w:sdtContent>
  </w:sdt>
  <w:p w:rsidR="002E30E5" w:rsidRDefault="002860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872197"/>
      <w:docPartObj>
        <w:docPartGallery w:val="Page Numbers (Top of Page)"/>
        <w:docPartUnique/>
      </w:docPartObj>
    </w:sdtPr>
    <w:sdtEndPr/>
    <w:sdtContent>
      <w:p w:rsidR="002E30E5" w:rsidRDefault="00286017">
        <w:pPr>
          <w:pStyle w:val="a3"/>
          <w:jc w:val="center"/>
        </w:pPr>
      </w:p>
    </w:sdtContent>
  </w:sdt>
  <w:p w:rsidR="002E30E5" w:rsidRDefault="002860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02"/>
        </w:tabs>
        <w:ind w:left="502"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DE"/>
    <w:rsid w:val="00286017"/>
    <w:rsid w:val="003A2ADE"/>
    <w:rsid w:val="00561BC3"/>
    <w:rsid w:val="00EE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6E097-44CE-4AF1-A3EA-5F40AFEE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A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2AD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A2ADE"/>
  </w:style>
  <w:style w:type="paragraph" w:customStyle="1" w:styleId="ConsPlusNonformat">
    <w:name w:val="ConsPlusNonformat"/>
    <w:rsid w:val="003A2A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dc:creator>
  <cp:keywords/>
  <dc:description/>
  <cp:lastModifiedBy>Zem</cp:lastModifiedBy>
  <cp:revision>2</cp:revision>
  <dcterms:created xsi:type="dcterms:W3CDTF">2024-03-18T11:11:00Z</dcterms:created>
  <dcterms:modified xsi:type="dcterms:W3CDTF">2024-03-18T11:11:00Z</dcterms:modified>
</cp:coreProperties>
</file>