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20" w:rsidRPr="00D81057" w:rsidRDefault="00003B20" w:rsidP="00003B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3B20" w:rsidRPr="00F25E2B" w:rsidRDefault="00003B20" w:rsidP="00A36D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44"/>
      <w:bookmarkEnd w:id="0"/>
      <w:r w:rsidRPr="00F25E2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03B20" w:rsidRPr="00F25E2B" w:rsidRDefault="00003B20" w:rsidP="00A36D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E2B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 в целях экспертизы</w:t>
      </w:r>
    </w:p>
    <w:p w:rsidR="00411C7E" w:rsidRPr="00AE6892" w:rsidRDefault="000B0882" w:rsidP="00003B20">
      <w:pPr>
        <w:pStyle w:val="ConsPlusNonformat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E68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постановлени</w:t>
      </w:r>
      <w:r w:rsidR="006D4FBD" w:rsidRPr="00AE68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</w:t>
      </w:r>
      <w:r w:rsidRPr="00AE68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местной администрации Чегемского муниципального района </w:t>
      </w:r>
      <w:r w:rsidR="00411C7E" w:rsidRPr="00AE68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№240-па от 14.03.2024г. «О порядке и условиях заключения соглашений о защите и поощрении капиталовложений со стороны местной администрации Чегемского муниципального района»</w:t>
      </w:r>
    </w:p>
    <w:p w:rsidR="00381F61" w:rsidRPr="00AE6892" w:rsidRDefault="00A36DF8" w:rsidP="00F22F3A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89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B20" w:rsidRPr="00AE6892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Pr="00AE6892">
        <w:rPr>
          <w:rFonts w:ascii="Times New Roman" w:hAnsi="Times New Roman" w:cs="Times New Roman"/>
          <w:sz w:val="28"/>
          <w:szCs w:val="28"/>
        </w:rPr>
        <w:t xml:space="preserve">местная администрация Чегемского муниципального района </w:t>
      </w:r>
      <w:r w:rsidR="00003B20" w:rsidRPr="00AE6892">
        <w:rPr>
          <w:rFonts w:ascii="Times New Roman" w:hAnsi="Times New Roman" w:cs="Times New Roman"/>
          <w:sz w:val="28"/>
          <w:szCs w:val="28"/>
        </w:rPr>
        <w:t>уведомляет  о  проведении  публичных  консультаций   в   целях   экспертизы</w:t>
      </w:r>
      <w:r w:rsidRPr="00AE6892">
        <w:rPr>
          <w:rFonts w:ascii="Times New Roman" w:hAnsi="Times New Roman" w:cs="Times New Roman"/>
          <w:sz w:val="28"/>
          <w:szCs w:val="28"/>
        </w:rPr>
        <w:t xml:space="preserve"> </w:t>
      </w:r>
      <w:r w:rsidR="006D4FBD" w:rsidRPr="00AE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местной администрации Чегемского муниципального района </w:t>
      </w:r>
      <w:r w:rsidR="00381F61" w:rsidRPr="00AE6892">
        <w:rPr>
          <w:rFonts w:ascii="Times New Roman" w:eastAsia="Times New Roman" w:hAnsi="Times New Roman" w:cs="Times New Roman"/>
          <w:sz w:val="28"/>
          <w:szCs w:val="28"/>
          <w:lang w:eastAsia="ru-RU"/>
        </w:rPr>
        <w:t>№240-па от 14.03.2024г. «О порядке и условиях заключения соглашений о защите и поощрении капиталовложений со стороны местной администрации Чегемского муниципального района»</w:t>
      </w:r>
    </w:p>
    <w:p w:rsidR="00003B20" w:rsidRPr="00AE6892" w:rsidRDefault="006D4FBD" w:rsidP="00F22F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03B20" w:rsidRPr="00AE6892">
        <w:rPr>
          <w:rFonts w:ascii="Times New Roman" w:hAnsi="Times New Roman" w:cs="Times New Roman"/>
          <w:sz w:val="28"/>
          <w:szCs w:val="28"/>
        </w:rPr>
        <w:t xml:space="preserve">  Орган,  осуществляющий  экспертизу  </w:t>
      </w:r>
      <w:proofErr w:type="gramStart"/>
      <w:r w:rsidR="00003B20" w:rsidRPr="00AE6892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003B20" w:rsidRPr="00AE6892">
        <w:rPr>
          <w:rFonts w:ascii="Times New Roman" w:hAnsi="Times New Roman" w:cs="Times New Roman"/>
          <w:sz w:val="28"/>
          <w:szCs w:val="28"/>
        </w:rPr>
        <w:t xml:space="preserve">  нормативных правовых</w:t>
      </w:r>
    </w:p>
    <w:p w:rsidR="00003B20" w:rsidRPr="00AE6892" w:rsidRDefault="00003B20" w:rsidP="00F22F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>актов:</w:t>
      </w:r>
    </w:p>
    <w:p w:rsidR="00003B20" w:rsidRPr="00AE6892" w:rsidRDefault="00A36DF8" w:rsidP="00F22F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 xml:space="preserve">    Отдел экономики и предпринимательской деятельности </w:t>
      </w:r>
    </w:p>
    <w:p w:rsidR="00003B20" w:rsidRPr="00AE6892" w:rsidRDefault="00003B20" w:rsidP="00F22F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 xml:space="preserve">    Период проведения публичных консультаций:</w:t>
      </w:r>
      <w:r w:rsidR="00A36DF8" w:rsidRPr="00AE6892">
        <w:rPr>
          <w:rFonts w:ascii="Times New Roman" w:hAnsi="Times New Roman" w:cs="Times New Roman"/>
          <w:sz w:val="28"/>
          <w:szCs w:val="28"/>
        </w:rPr>
        <w:t>0</w:t>
      </w:r>
      <w:r w:rsidR="00381F61" w:rsidRPr="00AE6892">
        <w:rPr>
          <w:rFonts w:ascii="Times New Roman" w:hAnsi="Times New Roman" w:cs="Times New Roman"/>
          <w:sz w:val="28"/>
          <w:szCs w:val="28"/>
        </w:rPr>
        <w:t>5</w:t>
      </w:r>
      <w:r w:rsidR="00A36DF8" w:rsidRPr="00AE6892">
        <w:rPr>
          <w:rFonts w:ascii="Times New Roman" w:hAnsi="Times New Roman" w:cs="Times New Roman"/>
          <w:sz w:val="28"/>
          <w:szCs w:val="28"/>
        </w:rPr>
        <w:t>.0</w:t>
      </w:r>
      <w:r w:rsidR="00C04978" w:rsidRPr="00AE6892">
        <w:rPr>
          <w:rFonts w:ascii="Times New Roman" w:hAnsi="Times New Roman" w:cs="Times New Roman"/>
          <w:sz w:val="28"/>
          <w:szCs w:val="28"/>
        </w:rPr>
        <w:t>5</w:t>
      </w:r>
      <w:r w:rsidR="00A36DF8" w:rsidRPr="00AE6892">
        <w:rPr>
          <w:rFonts w:ascii="Times New Roman" w:hAnsi="Times New Roman" w:cs="Times New Roman"/>
          <w:sz w:val="28"/>
          <w:szCs w:val="28"/>
        </w:rPr>
        <w:t>.20</w:t>
      </w:r>
      <w:r w:rsidR="00DA5BE9" w:rsidRPr="00AE6892">
        <w:rPr>
          <w:rFonts w:ascii="Times New Roman" w:hAnsi="Times New Roman" w:cs="Times New Roman"/>
          <w:sz w:val="28"/>
          <w:szCs w:val="28"/>
        </w:rPr>
        <w:t>2</w:t>
      </w:r>
      <w:r w:rsidR="00381F61" w:rsidRPr="00AE6892">
        <w:rPr>
          <w:rFonts w:ascii="Times New Roman" w:hAnsi="Times New Roman" w:cs="Times New Roman"/>
          <w:sz w:val="28"/>
          <w:szCs w:val="28"/>
        </w:rPr>
        <w:t>5</w:t>
      </w:r>
      <w:r w:rsidR="00A36DF8" w:rsidRPr="00AE6892">
        <w:rPr>
          <w:rFonts w:ascii="Times New Roman" w:hAnsi="Times New Roman" w:cs="Times New Roman"/>
          <w:sz w:val="28"/>
          <w:szCs w:val="28"/>
        </w:rPr>
        <w:t>г.</w:t>
      </w:r>
      <w:r w:rsidRPr="00AE6892">
        <w:rPr>
          <w:rFonts w:ascii="Times New Roman" w:hAnsi="Times New Roman" w:cs="Times New Roman"/>
          <w:sz w:val="28"/>
          <w:szCs w:val="28"/>
        </w:rPr>
        <w:t xml:space="preserve"> </w:t>
      </w:r>
      <w:r w:rsidR="00A36DF8" w:rsidRPr="00AE6892">
        <w:rPr>
          <w:rFonts w:ascii="Times New Roman" w:hAnsi="Times New Roman" w:cs="Times New Roman"/>
          <w:sz w:val="28"/>
          <w:szCs w:val="28"/>
        </w:rPr>
        <w:t>–</w:t>
      </w:r>
      <w:r w:rsidRPr="00AE6892">
        <w:rPr>
          <w:rFonts w:ascii="Times New Roman" w:hAnsi="Times New Roman" w:cs="Times New Roman"/>
          <w:sz w:val="28"/>
          <w:szCs w:val="28"/>
        </w:rPr>
        <w:t xml:space="preserve"> </w:t>
      </w:r>
      <w:r w:rsidR="00AE6892" w:rsidRPr="00AE6892">
        <w:rPr>
          <w:rFonts w:ascii="Times New Roman" w:hAnsi="Times New Roman" w:cs="Times New Roman"/>
          <w:sz w:val="28"/>
          <w:szCs w:val="28"/>
        </w:rPr>
        <w:t>02</w:t>
      </w:r>
      <w:r w:rsidR="00A36DF8" w:rsidRPr="00AE6892">
        <w:rPr>
          <w:rFonts w:ascii="Times New Roman" w:hAnsi="Times New Roman" w:cs="Times New Roman"/>
          <w:sz w:val="28"/>
          <w:szCs w:val="28"/>
        </w:rPr>
        <w:t>.0</w:t>
      </w:r>
      <w:r w:rsidR="00AE6892" w:rsidRPr="00AE6892">
        <w:rPr>
          <w:rFonts w:ascii="Times New Roman" w:hAnsi="Times New Roman" w:cs="Times New Roman"/>
          <w:sz w:val="28"/>
          <w:szCs w:val="28"/>
        </w:rPr>
        <w:t>6</w:t>
      </w:r>
      <w:r w:rsidR="00A36DF8" w:rsidRPr="00AE6892">
        <w:rPr>
          <w:rFonts w:ascii="Times New Roman" w:hAnsi="Times New Roman" w:cs="Times New Roman"/>
          <w:sz w:val="28"/>
          <w:szCs w:val="28"/>
        </w:rPr>
        <w:t>.20</w:t>
      </w:r>
      <w:r w:rsidR="00281224" w:rsidRPr="00AE6892">
        <w:rPr>
          <w:rFonts w:ascii="Times New Roman" w:hAnsi="Times New Roman" w:cs="Times New Roman"/>
          <w:sz w:val="28"/>
          <w:szCs w:val="28"/>
        </w:rPr>
        <w:t>2</w:t>
      </w:r>
      <w:r w:rsidR="00381F61" w:rsidRPr="00AE6892">
        <w:rPr>
          <w:rFonts w:ascii="Times New Roman" w:hAnsi="Times New Roman" w:cs="Times New Roman"/>
          <w:sz w:val="28"/>
          <w:szCs w:val="28"/>
        </w:rPr>
        <w:t>5</w:t>
      </w:r>
      <w:r w:rsidR="00A36DF8" w:rsidRPr="00AE6892">
        <w:rPr>
          <w:rFonts w:ascii="Times New Roman" w:hAnsi="Times New Roman" w:cs="Times New Roman"/>
          <w:sz w:val="28"/>
          <w:szCs w:val="28"/>
        </w:rPr>
        <w:t>г</w:t>
      </w:r>
      <w:r w:rsidRPr="00AE6892">
        <w:rPr>
          <w:rFonts w:ascii="Times New Roman" w:hAnsi="Times New Roman" w:cs="Times New Roman"/>
          <w:sz w:val="28"/>
          <w:szCs w:val="28"/>
        </w:rPr>
        <w:t>.</w:t>
      </w:r>
    </w:p>
    <w:p w:rsidR="00003B20" w:rsidRPr="00AE6892" w:rsidRDefault="00003B20" w:rsidP="00F22F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 xml:space="preserve">    Способ направления ответов:</w:t>
      </w:r>
    </w:p>
    <w:p w:rsidR="00003B20" w:rsidRPr="00AE6892" w:rsidRDefault="00003B20" w:rsidP="00F22F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 xml:space="preserve">    Направление  ответов  на предложенные к обсуждению вопросы, предложений</w:t>
      </w:r>
    </w:p>
    <w:p w:rsidR="00003B20" w:rsidRPr="00AE6892" w:rsidRDefault="00003B20" w:rsidP="00F22F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>(замечаний)  относительно  положений  муниципального нормативного правового</w:t>
      </w:r>
    </w:p>
    <w:p w:rsidR="00003B20" w:rsidRPr="00AE6892" w:rsidRDefault="00003B20" w:rsidP="00F22F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 xml:space="preserve">акта  осуществляется в форме электронного документа по электронной почте </w:t>
      </w:r>
      <w:proofErr w:type="gramStart"/>
      <w:r w:rsidRPr="00AE689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03B20" w:rsidRPr="00AE6892" w:rsidRDefault="00003B20" w:rsidP="00F22F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>адрес</w:t>
      </w:r>
      <w:r w:rsidR="00A36DF8" w:rsidRPr="00AE6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DF8" w:rsidRPr="00AE6892">
        <w:rPr>
          <w:rFonts w:ascii="Times New Roman" w:hAnsi="Times New Roman" w:cs="Times New Roman"/>
          <w:sz w:val="28"/>
          <w:szCs w:val="28"/>
          <w:lang w:val="en-US"/>
        </w:rPr>
        <w:t>achegem</w:t>
      </w:r>
      <w:proofErr w:type="spellEnd"/>
      <w:r w:rsidR="00A36DF8" w:rsidRPr="00AE6892">
        <w:rPr>
          <w:rFonts w:ascii="Times New Roman" w:hAnsi="Times New Roman" w:cs="Times New Roman"/>
          <w:sz w:val="28"/>
          <w:szCs w:val="28"/>
        </w:rPr>
        <w:t>@</w:t>
      </w:r>
      <w:r w:rsidR="00A36DF8" w:rsidRPr="00AE689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36DF8" w:rsidRPr="00AE689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36DF8" w:rsidRPr="00AE689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E6892">
        <w:rPr>
          <w:rFonts w:ascii="Times New Roman" w:hAnsi="Times New Roman" w:cs="Times New Roman"/>
          <w:sz w:val="28"/>
          <w:szCs w:val="28"/>
        </w:rPr>
        <w:t xml:space="preserve"> или в форме документа на бумажном носителе по почте </w:t>
      </w:r>
      <w:r w:rsidR="00A36DF8" w:rsidRPr="00AE6892">
        <w:rPr>
          <w:rFonts w:ascii="Times New Roman" w:hAnsi="Times New Roman" w:cs="Times New Roman"/>
          <w:sz w:val="28"/>
          <w:szCs w:val="28"/>
        </w:rPr>
        <w:t xml:space="preserve">361400, КБР, Чегемский район, </w:t>
      </w:r>
      <w:proofErr w:type="spellStart"/>
      <w:r w:rsidR="00A36DF8" w:rsidRPr="00AE689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36DF8" w:rsidRPr="00AE6892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A36DF8" w:rsidRPr="00AE6892">
        <w:rPr>
          <w:rFonts w:ascii="Times New Roman" w:hAnsi="Times New Roman" w:cs="Times New Roman"/>
          <w:sz w:val="28"/>
          <w:szCs w:val="28"/>
        </w:rPr>
        <w:t>егем</w:t>
      </w:r>
      <w:proofErr w:type="spellEnd"/>
      <w:r w:rsidR="00A36DF8" w:rsidRPr="00AE6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6DF8" w:rsidRPr="00AE6892">
        <w:rPr>
          <w:rFonts w:ascii="Times New Roman" w:hAnsi="Times New Roman" w:cs="Times New Roman"/>
          <w:sz w:val="28"/>
          <w:szCs w:val="28"/>
        </w:rPr>
        <w:t>ул.Б.Шоссе</w:t>
      </w:r>
      <w:proofErr w:type="spellEnd"/>
      <w:r w:rsidR="00A36DF8" w:rsidRPr="00AE6892">
        <w:rPr>
          <w:rFonts w:ascii="Times New Roman" w:hAnsi="Times New Roman" w:cs="Times New Roman"/>
          <w:sz w:val="28"/>
          <w:szCs w:val="28"/>
        </w:rPr>
        <w:t>, 3</w:t>
      </w:r>
    </w:p>
    <w:p w:rsidR="00003B20" w:rsidRPr="00AE6892" w:rsidRDefault="00003B20" w:rsidP="00F22F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 xml:space="preserve">    Контактное лицо по вопросам проведения публичных консультаций:</w:t>
      </w:r>
    </w:p>
    <w:p w:rsidR="00003B20" w:rsidRPr="00AE6892" w:rsidRDefault="00A36DF8" w:rsidP="00F22F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892">
        <w:rPr>
          <w:rFonts w:ascii="Times New Roman" w:hAnsi="Times New Roman" w:cs="Times New Roman"/>
          <w:sz w:val="28"/>
          <w:szCs w:val="28"/>
        </w:rPr>
        <w:t>Сасиков</w:t>
      </w:r>
      <w:proofErr w:type="spellEnd"/>
      <w:r w:rsidRPr="00AE6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892">
        <w:rPr>
          <w:rFonts w:ascii="Times New Roman" w:hAnsi="Times New Roman" w:cs="Times New Roman"/>
          <w:sz w:val="28"/>
          <w:szCs w:val="28"/>
        </w:rPr>
        <w:t>Камбулпт</w:t>
      </w:r>
      <w:proofErr w:type="spellEnd"/>
      <w:r w:rsidRPr="00AE6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892">
        <w:rPr>
          <w:rFonts w:ascii="Times New Roman" w:hAnsi="Times New Roman" w:cs="Times New Roman"/>
          <w:sz w:val="28"/>
          <w:szCs w:val="28"/>
        </w:rPr>
        <w:t>Хасанович</w:t>
      </w:r>
      <w:proofErr w:type="spellEnd"/>
      <w:r w:rsidRPr="00AE6892">
        <w:rPr>
          <w:rFonts w:ascii="Times New Roman" w:hAnsi="Times New Roman" w:cs="Times New Roman"/>
          <w:sz w:val="28"/>
          <w:szCs w:val="28"/>
        </w:rPr>
        <w:t xml:space="preserve"> начальник отдела экономики и предпринимательской деятельности</w:t>
      </w:r>
      <w:proofErr w:type="gramStart"/>
      <w:r w:rsidRPr="00AE68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6892">
        <w:rPr>
          <w:rFonts w:ascii="Times New Roman" w:hAnsi="Times New Roman" w:cs="Times New Roman"/>
          <w:sz w:val="28"/>
          <w:szCs w:val="28"/>
        </w:rPr>
        <w:t xml:space="preserve"> тел. 8 (86630) 4-10-33.</w:t>
      </w:r>
    </w:p>
    <w:p w:rsidR="00A36DF8" w:rsidRPr="00AE6892" w:rsidRDefault="00A36DF8" w:rsidP="00F22F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3B20" w:rsidRPr="00AE6892" w:rsidRDefault="00003B20" w:rsidP="00381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 xml:space="preserve">    В целях выявления в прилагаемом муниципальном нормативном правовом акте</w:t>
      </w:r>
    </w:p>
    <w:p w:rsidR="00003B20" w:rsidRPr="00AE6892" w:rsidRDefault="00003B20" w:rsidP="00381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 xml:space="preserve">положений,   необоснованно   затрудняющих   ведение  </w:t>
      </w:r>
      <w:proofErr w:type="gramStart"/>
      <w:r w:rsidRPr="00AE6892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  <w:r w:rsidRPr="00AE6892">
        <w:rPr>
          <w:rFonts w:ascii="Times New Roman" w:hAnsi="Times New Roman" w:cs="Times New Roman"/>
          <w:sz w:val="28"/>
          <w:szCs w:val="28"/>
        </w:rPr>
        <w:t xml:space="preserve">  и</w:t>
      </w:r>
    </w:p>
    <w:p w:rsidR="00003B20" w:rsidRPr="00AE6892" w:rsidRDefault="00003B20" w:rsidP="00381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 xml:space="preserve">инвестиционной деятельности, </w:t>
      </w:r>
      <w:r w:rsidR="00A36DF8" w:rsidRPr="00AE6892">
        <w:rPr>
          <w:rFonts w:ascii="Times New Roman" w:hAnsi="Times New Roman" w:cs="Times New Roman"/>
          <w:sz w:val="28"/>
          <w:szCs w:val="28"/>
        </w:rPr>
        <w:t>отдел экономики и предпринимательской деятельности</w:t>
      </w:r>
      <w:r w:rsidRPr="00AE68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3B20" w:rsidRPr="00AE6892" w:rsidRDefault="00003B20" w:rsidP="00381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 xml:space="preserve">в  соответствии с </w:t>
      </w:r>
      <w:hyperlink w:anchor="P142" w:history="1">
        <w:r w:rsidRPr="00AE6892">
          <w:rPr>
            <w:rFonts w:ascii="Times New Roman" w:hAnsi="Times New Roman" w:cs="Times New Roman"/>
            <w:color w:val="0000FF"/>
            <w:sz w:val="28"/>
            <w:szCs w:val="28"/>
          </w:rPr>
          <w:t>пунктами 3.8</w:t>
        </w:r>
      </w:hyperlink>
      <w:r w:rsidRPr="00AE689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3" w:history="1">
        <w:r w:rsidRPr="00AE6892">
          <w:rPr>
            <w:rFonts w:ascii="Times New Roman" w:hAnsi="Times New Roman" w:cs="Times New Roman"/>
            <w:color w:val="0000FF"/>
            <w:sz w:val="28"/>
            <w:szCs w:val="28"/>
          </w:rPr>
          <w:t>4.2</w:t>
        </w:r>
      </w:hyperlink>
      <w:r w:rsidRPr="00AE6892">
        <w:rPr>
          <w:rFonts w:ascii="Times New Roman" w:hAnsi="Times New Roman" w:cs="Times New Roman"/>
          <w:sz w:val="28"/>
          <w:szCs w:val="28"/>
        </w:rPr>
        <w:t xml:space="preserve"> Порядка проведения оценки регулирующего</w:t>
      </w:r>
    </w:p>
    <w:p w:rsidR="00003B20" w:rsidRPr="00AE6892" w:rsidRDefault="00003B20" w:rsidP="00381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>воздействия  проектов муниципальных нормативных правовых актов и экспертизы</w:t>
      </w:r>
    </w:p>
    <w:p w:rsidR="00003B20" w:rsidRPr="00AE6892" w:rsidRDefault="00003B20" w:rsidP="00381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>муниципальных    нормативных    правовых   актов,   затрагивающих   вопросы</w:t>
      </w:r>
    </w:p>
    <w:p w:rsidR="00003B20" w:rsidRPr="00AE6892" w:rsidRDefault="00003B20" w:rsidP="00381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 xml:space="preserve">осуществления   предпринимательской   и   инвестиционной   деятельности,  </w:t>
      </w:r>
      <w:proofErr w:type="gramStart"/>
      <w:r w:rsidRPr="00AE689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03B20" w:rsidRPr="00AE6892" w:rsidRDefault="00003B20" w:rsidP="00381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lastRenderedPageBreak/>
        <w:t xml:space="preserve">местной администрации,  </w:t>
      </w:r>
      <w:proofErr w:type="gramStart"/>
      <w:r w:rsidRPr="00AE6892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AE6892">
        <w:rPr>
          <w:rFonts w:ascii="Times New Roman" w:hAnsi="Times New Roman" w:cs="Times New Roman"/>
          <w:sz w:val="28"/>
          <w:szCs w:val="28"/>
        </w:rPr>
        <w:t xml:space="preserve">  постановлением  администрации</w:t>
      </w:r>
    </w:p>
    <w:p w:rsidR="00003B20" w:rsidRPr="00AE6892" w:rsidRDefault="00003B20" w:rsidP="00381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 xml:space="preserve">от </w:t>
      </w:r>
      <w:r w:rsidR="00A36DF8" w:rsidRPr="00AE6892">
        <w:rPr>
          <w:rFonts w:ascii="Times New Roman" w:hAnsi="Times New Roman" w:cs="Times New Roman"/>
          <w:sz w:val="28"/>
          <w:szCs w:val="28"/>
        </w:rPr>
        <w:t>29.11.2017г.</w:t>
      </w:r>
      <w:r w:rsidRPr="00AE6892">
        <w:rPr>
          <w:rFonts w:ascii="Times New Roman" w:hAnsi="Times New Roman" w:cs="Times New Roman"/>
          <w:sz w:val="28"/>
          <w:szCs w:val="28"/>
        </w:rPr>
        <w:t xml:space="preserve"> </w:t>
      </w:r>
      <w:r w:rsidR="00A36DF8" w:rsidRPr="00AE6892">
        <w:rPr>
          <w:rFonts w:ascii="Times New Roman" w:hAnsi="Times New Roman" w:cs="Times New Roman"/>
          <w:sz w:val="28"/>
          <w:szCs w:val="28"/>
        </w:rPr>
        <w:t>№</w:t>
      </w:r>
      <w:r w:rsidRPr="00AE6892">
        <w:rPr>
          <w:rFonts w:ascii="Times New Roman" w:hAnsi="Times New Roman" w:cs="Times New Roman"/>
          <w:sz w:val="28"/>
          <w:szCs w:val="28"/>
        </w:rPr>
        <w:t xml:space="preserve"> </w:t>
      </w:r>
      <w:r w:rsidR="00A36DF8" w:rsidRPr="00AE6892">
        <w:rPr>
          <w:rFonts w:ascii="Times New Roman" w:hAnsi="Times New Roman" w:cs="Times New Roman"/>
          <w:sz w:val="28"/>
          <w:szCs w:val="28"/>
        </w:rPr>
        <w:t>986-па</w:t>
      </w:r>
      <w:r w:rsidRPr="00AE6892">
        <w:rPr>
          <w:rFonts w:ascii="Times New Roman" w:hAnsi="Times New Roman" w:cs="Times New Roman"/>
          <w:sz w:val="28"/>
          <w:szCs w:val="28"/>
        </w:rPr>
        <w:t>, проводит публичные консультации. В рамках</w:t>
      </w:r>
    </w:p>
    <w:p w:rsidR="00003B20" w:rsidRPr="00AE6892" w:rsidRDefault="00003B20" w:rsidP="00381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>указанных  консультаций  все  заинтересованные  лица  вправе направить свои</w:t>
      </w:r>
    </w:p>
    <w:p w:rsidR="00003B20" w:rsidRPr="00AE6892" w:rsidRDefault="00003B20" w:rsidP="00381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 xml:space="preserve">предложения   и   замечания  по  </w:t>
      </w:r>
      <w:proofErr w:type="gramStart"/>
      <w:r w:rsidRPr="00AE6892">
        <w:rPr>
          <w:rFonts w:ascii="Times New Roman" w:hAnsi="Times New Roman" w:cs="Times New Roman"/>
          <w:sz w:val="28"/>
          <w:szCs w:val="28"/>
        </w:rPr>
        <w:t>прилагаемому</w:t>
      </w:r>
      <w:proofErr w:type="gramEnd"/>
      <w:r w:rsidRPr="00AE6892">
        <w:rPr>
          <w:rFonts w:ascii="Times New Roman" w:hAnsi="Times New Roman" w:cs="Times New Roman"/>
          <w:sz w:val="28"/>
          <w:szCs w:val="28"/>
        </w:rPr>
        <w:t xml:space="preserve">  муниципальному  нормативному</w:t>
      </w:r>
    </w:p>
    <w:p w:rsidR="00003B20" w:rsidRPr="00AE6892" w:rsidRDefault="00003B20" w:rsidP="00381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>правовому акту.</w:t>
      </w:r>
    </w:p>
    <w:p w:rsidR="00AE6892" w:rsidRDefault="00003B20" w:rsidP="00381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8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6FF3" w:rsidRPr="00AE6892" w:rsidRDefault="00AE6892" w:rsidP="00381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1" w:name="_GoBack"/>
      <w:bookmarkEnd w:id="1"/>
      <w:r w:rsidR="00003B20" w:rsidRPr="00AE6892">
        <w:rPr>
          <w:rFonts w:ascii="Times New Roman" w:hAnsi="Times New Roman" w:cs="Times New Roman"/>
          <w:sz w:val="28"/>
          <w:szCs w:val="28"/>
        </w:rPr>
        <w:t xml:space="preserve">  Приложение:   муниципальны</w:t>
      </w:r>
      <w:r w:rsidR="00A36DF8" w:rsidRPr="00AE6892">
        <w:rPr>
          <w:rFonts w:ascii="Times New Roman" w:hAnsi="Times New Roman" w:cs="Times New Roman"/>
          <w:sz w:val="28"/>
          <w:szCs w:val="28"/>
        </w:rPr>
        <w:t>й  нормативный  правовой  акт</w:t>
      </w:r>
    </w:p>
    <w:sectPr w:rsidR="007B6FF3" w:rsidRPr="00AE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20"/>
    <w:rsid w:val="00003B20"/>
    <w:rsid w:val="00007101"/>
    <w:rsid w:val="000B0882"/>
    <w:rsid w:val="00281224"/>
    <w:rsid w:val="003024BD"/>
    <w:rsid w:val="00381F61"/>
    <w:rsid w:val="00411C7E"/>
    <w:rsid w:val="006D4FBD"/>
    <w:rsid w:val="007B6FF3"/>
    <w:rsid w:val="00A36DF8"/>
    <w:rsid w:val="00AE6892"/>
    <w:rsid w:val="00C04978"/>
    <w:rsid w:val="00C62E25"/>
    <w:rsid w:val="00CB77BF"/>
    <w:rsid w:val="00DA5BE9"/>
    <w:rsid w:val="00F22F3A"/>
    <w:rsid w:val="00F2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3B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003B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3B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003B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</dc:creator>
  <cp:lastModifiedBy>Русик</cp:lastModifiedBy>
  <cp:revision>4</cp:revision>
  <dcterms:created xsi:type="dcterms:W3CDTF">2025-09-29T11:08:00Z</dcterms:created>
  <dcterms:modified xsi:type="dcterms:W3CDTF">2025-09-29T11:35:00Z</dcterms:modified>
</cp:coreProperties>
</file>