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429"/>
        <w:gridCol w:w="987"/>
        <w:gridCol w:w="1699"/>
        <w:gridCol w:w="3115"/>
      </w:tblGrid>
      <w:tr w:rsidR="004C02B0" w:rsidTr="008D352D">
        <w:tc>
          <w:tcPr>
            <w:tcW w:w="3115" w:type="dxa"/>
          </w:tcPr>
          <w:p w:rsidR="004C02B0" w:rsidRPr="00E11B10" w:rsidRDefault="004C02B0" w:rsidP="008D35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  <w:gridSpan w:val="3"/>
          </w:tcPr>
          <w:p w:rsidR="004C02B0" w:rsidRDefault="004C02B0" w:rsidP="008D3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E1D">
              <w:rPr>
                <w:rFonts w:ascii="Times New Roman" w:eastAsia="Times New Roman" w:hAnsi="Times New Roman" w:cs="Times New Roman"/>
                <w:color w:val="0000FF"/>
                <w:sz w:val="28"/>
                <w:szCs w:val="20"/>
                <w:lang w:eastAsia="ru-RU"/>
              </w:rPr>
              <w:object w:dxaOrig="922" w:dyaOrig="11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4.75pt" o:ole="" fillcolor="window">
                  <v:imagedata r:id="rId5" o:title=""/>
                </v:shape>
                <o:OLEObject Type="Embed" ProgID="Word.Picture.8" ShapeID="_x0000_i1025" DrawAspect="Content" ObjectID="_1828167404" r:id="rId6"/>
              </w:object>
            </w:r>
          </w:p>
        </w:tc>
        <w:tc>
          <w:tcPr>
            <w:tcW w:w="3115" w:type="dxa"/>
          </w:tcPr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2B0" w:rsidTr="008D352D">
        <w:tc>
          <w:tcPr>
            <w:tcW w:w="9345" w:type="dxa"/>
            <w:gridSpan w:val="5"/>
          </w:tcPr>
          <w:p w:rsidR="004C02B0" w:rsidRPr="00EB3E1D" w:rsidRDefault="004C02B0" w:rsidP="008D3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Къэбэрдей-Балъкъэр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Республикэм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Шэджэм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районым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щIыпIэ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администрацэ</w:t>
            </w:r>
            <w:proofErr w:type="spellEnd"/>
          </w:p>
          <w:p w:rsidR="004C02B0" w:rsidRPr="00EB3E1D" w:rsidRDefault="004C02B0" w:rsidP="008D3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Къабарты-Малкъар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Республиканы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Чегем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районуну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жер-жерли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администрациясы</w:t>
            </w:r>
            <w:proofErr w:type="spellEnd"/>
          </w:p>
          <w:p w:rsidR="004C02B0" w:rsidRPr="00EB3E1D" w:rsidRDefault="004C02B0" w:rsidP="008D352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МЕСТНАЯ АДМИНИСТРАЦИЯ</w:t>
            </w:r>
          </w:p>
          <w:p w:rsidR="004C02B0" w:rsidRPr="00EB3E1D" w:rsidRDefault="004C02B0" w:rsidP="008D35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ЧЕГЕМСКОГО МУНИЦИПАЛЬНОГО РАЙОНА</w:t>
            </w:r>
          </w:p>
          <w:p w:rsidR="004C02B0" w:rsidRPr="00EB3E1D" w:rsidRDefault="004C02B0" w:rsidP="008D352D">
            <w:pPr>
              <w:tabs>
                <w:tab w:val="center" w:pos="4416"/>
                <w:tab w:val="left" w:pos="66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Кабардино-Балкарской Республики</w:t>
            </w:r>
          </w:p>
          <w:p w:rsidR="004C02B0" w:rsidRPr="00EB3E1D" w:rsidRDefault="004C02B0" w:rsidP="008D3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>______________________________</w:t>
            </w:r>
          </w:p>
          <w:p w:rsidR="004C02B0" w:rsidRDefault="004C02B0" w:rsidP="008D35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2B0" w:rsidTr="008D352D">
        <w:tc>
          <w:tcPr>
            <w:tcW w:w="4531" w:type="dxa"/>
            <w:gridSpan w:val="3"/>
          </w:tcPr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ПОСТАНОВЛЕНЭ </w:t>
            </w:r>
          </w:p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БЕГИМ</w:t>
            </w:r>
          </w:p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C02B0" w:rsidRPr="00EB3E1D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814" w:type="dxa"/>
            <w:gridSpan w:val="2"/>
          </w:tcPr>
          <w:p w:rsidR="004C02B0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D36EF1"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  <w:p w:rsidR="004C02B0" w:rsidRPr="00EB3E1D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2B0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  <w:p w:rsidR="004C02B0" w:rsidRPr="00EB3E1D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2B0" w:rsidRDefault="004C02B0" w:rsidP="00BA3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F54E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2063-па</w:t>
            </w:r>
          </w:p>
        </w:tc>
      </w:tr>
      <w:tr w:rsidR="004C02B0" w:rsidTr="008D352D">
        <w:tc>
          <w:tcPr>
            <w:tcW w:w="3115" w:type="dxa"/>
          </w:tcPr>
          <w:p w:rsidR="004C02B0" w:rsidRPr="00EB3E1D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  <w:gridSpan w:val="3"/>
          </w:tcPr>
          <w:p w:rsidR="004C02B0" w:rsidRDefault="004C02B0" w:rsidP="008D35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C02B0" w:rsidRDefault="004C02B0" w:rsidP="00B604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2B0" w:rsidRPr="00D54502" w:rsidTr="004C02B0">
        <w:tc>
          <w:tcPr>
            <w:tcW w:w="3544" w:type="dxa"/>
            <w:gridSpan w:val="2"/>
          </w:tcPr>
          <w:p w:rsidR="00B60454" w:rsidRDefault="00B60454" w:rsidP="00F87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2B0" w:rsidRPr="00D54502" w:rsidRDefault="001D1C0D" w:rsidP="00BA3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4502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BA335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F54E7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BA335E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D5450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54E77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  <w:bookmarkStart w:id="0" w:name="_GoBack"/>
            <w:bookmarkEnd w:id="0"/>
            <w:r w:rsidRPr="00D54502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F54E7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A33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C02B0" w:rsidRPr="00D5450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686" w:type="dxa"/>
            <w:gridSpan w:val="2"/>
          </w:tcPr>
          <w:p w:rsidR="004C02B0" w:rsidRPr="00D54502" w:rsidRDefault="004C02B0" w:rsidP="008D35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B60454" w:rsidRDefault="00B60454" w:rsidP="008D35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2B0" w:rsidRPr="00D54502" w:rsidRDefault="004C02B0" w:rsidP="008D35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4502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D54502">
              <w:rPr>
                <w:rFonts w:ascii="Times New Roman" w:hAnsi="Times New Roman" w:cs="Times New Roman"/>
                <w:sz w:val="26"/>
                <w:szCs w:val="26"/>
              </w:rPr>
              <w:t>. Чегем</w:t>
            </w:r>
          </w:p>
        </w:tc>
      </w:tr>
    </w:tbl>
    <w:p w:rsidR="00F873AB" w:rsidRPr="00D54502" w:rsidRDefault="00F873AB" w:rsidP="00F73123">
      <w:pPr>
        <w:tabs>
          <w:tab w:val="left" w:pos="5245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2EC4" w:rsidRDefault="00932EC4" w:rsidP="004F4D39">
      <w:pPr>
        <w:tabs>
          <w:tab w:val="left" w:pos="5387"/>
        </w:tabs>
        <w:spacing w:after="0" w:line="288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Pr="00B60454" w:rsidRDefault="00BA335E" w:rsidP="004F4D39">
      <w:pPr>
        <w:tabs>
          <w:tab w:val="left" w:pos="5387"/>
        </w:tabs>
        <w:spacing w:after="0" w:line="288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35E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конкурсной комиссии по предоставлению права на размещение нестационарных торговых объектов на территории Чегемского муниципального района КБР</w:t>
      </w:r>
    </w:p>
    <w:p w:rsidR="00B60454" w:rsidRPr="00B60454" w:rsidRDefault="00B60454" w:rsidP="004F4D39">
      <w:pPr>
        <w:tabs>
          <w:tab w:val="left" w:pos="538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35E" w:rsidRPr="00BA335E" w:rsidRDefault="00BA335E" w:rsidP="00BA335E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35E">
        <w:rPr>
          <w:rFonts w:ascii="Times New Roman" w:eastAsia="Calibri" w:hAnsi="Times New Roman" w:cs="Times New Roman"/>
          <w:sz w:val="26"/>
          <w:szCs w:val="26"/>
          <w:lang w:eastAsia="ru-RU"/>
        </w:rPr>
        <w:t>В соответствии с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="00473422" w:rsidRPr="00473422">
        <w:t xml:space="preserve"> </w:t>
      </w:r>
      <w:r w:rsidR="00473422" w:rsidRPr="00473422">
        <w:rPr>
          <w:rFonts w:ascii="Times New Roman" w:eastAsia="Calibri" w:hAnsi="Times New Roman" w:cs="Times New Roman"/>
          <w:sz w:val="26"/>
          <w:szCs w:val="26"/>
          <w:lang w:eastAsia="ru-RU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4734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Pr="00BA33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Федеральным законом от 28.12.2009 № 381-ФЗ «Об основах государственного регулирования торговой деятельности в Российской Федерации», Федеральным законом от 26.07.2006 № 135-ФЗ «О защите конкуренции», постановлением местной администрации Чегемского муниципального района от 20.09.2013 №417-па «О порядке разработки и утверждения схемы размещения нестационарных торговых объектов на территории Чегемского муниципального района» </w:t>
      </w:r>
      <w:r w:rsidRPr="00BA335E">
        <w:rPr>
          <w:rFonts w:ascii="Times New Roman" w:eastAsia="Times New Roman" w:hAnsi="Times New Roman" w:cs="Times New Roman"/>
          <w:sz w:val="28"/>
          <w:szCs w:val="28"/>
        </w:rPr>
        <w:t>местная администрация Чегемского муниципального района постановляет:</w:t>
      </w:r>
    </w:p>
    <w:p w:rsidR="003164FB" w:rsidRDefault="00685786" w:rsidP="004F4D3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D4E2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7769C">
        <w:rPr>
          <w:rFonts w:ascii="Times New Roman" w:eastAsia="Times New Roman" w:hAnsi="Times New Roman" w:cs="Times New Roman"/>
          <w:sz w:val="28"/>
          <w:szCs w:val="28"/>
        </w:rPr>
        <w:t>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0454" w:rsidRPr="00B60454"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  <w:r w:rsidR="00531CE7" w:rsidRPr="00BA335E">
        <w:rPr>
          <w:rFonts w:ascii="Times New Roman" w:eastAsia="Times New Roman" w:hAnsi="Times New Roman" w:cs="Times New Roman"/>
          <w:sz w:val="28"/>
          <w:szCs w:val="28"/>
        </w:rPr>
        <w:t>о конкурсной комиссии по предоставлению права на размещение нестационарных торговых объектов на территории Чегемского муниципального района КБР</w:t>
      </w:r>
      <w:r w:rsidR="00531C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4E28">
        <w:rPr>
          <w:rFonts w:ascii="Times New Roman" w:eastAsia="Times New Roman" w:hAnsi="Times New Roman" w:cs="Times New Roman"/>
          <w:sz w:val="28"/>
          <w:szCs w:val="28"/>
        </w:rPr>
        <w:t>(приложение №1</w:t>
      </w:r>
      <w:r w:rsidR="003164FB">
        <w:rPr>
          <w:rFonts w:ascii="Times New Roman" w:eastAsia="Times New Roman" w:hAnsi="Times New Roman" w:cs="Times New Roman"/>
          <w:sz w:val="28"/>
          <w:szCs w:val="28"/>
        </w:rPr>
        <w:t>).</w:t>
      </w:r>
      <w:r w:rsidR="00ED4E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7771" w:rsidRDefault="00531CE7" w:rsidP="004F4D3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CE7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Pr="00531CE7">
        <w:rPr>
          <w:rFonts w:ascii="Times New Roman" w:hAnsi="Times New Roman" w:cs="Times New Roman"/>
          <w:sz w:val="28"/>
          <w:szCs w:val="28"/>
        </w:rPr>
        <w:t xml:space="preserve"> У</w:t>
      </w:r>
      <w:r w:rsidRPr="00531CE7">
        <w:rPr>
          <w:rFonts w:ascii="Times New Roman" w:eastAsia="Times New Roman" w:hAnsi="Times New Roman" w:cs="Times New Roman"/>
          <w:sz w:val="28"/>
          <w:szCs w:val="28"/>
        </w:rPr>
        <w:t xml:space="preserve">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31CE7">
        <w:rPr>
          <w:rFonts w:ascii="Times New Roman" w:eastAsia="Times New Roman" w:hAnsi="Times New Roman" w:cs="Times New Roman"/>
          <w:sz w:val="28"/>
          <w:szCs w:val="28"/>
        </w:rPr>
        <w:t>оложени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31CE7">
        <w:rPr>
          <w:rFonts w:ascii="Times New Roman" w:eastAsia="Times New Roman" w:hAnsi="Times New Roman" w:cs="Times New Roman"/>
          <w:sz w:val="28"/>
          <w:szCs w:val="28"/>
        </w:rPr>
        <w:t xml:space="preserve"> о конкурсной комиссии по предоставлению права на размещение нестационарных торговых объектов на территории Чегемского муниципального района КБР</w:t>
      </w:r>
      <w:r w:rsidR="00E77771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№2). </w:t>
      </w:r>
    </w:p>
    <w:p w:rsidR="00B60454" w:rsidRPr="00B60454" w:rsidRDefault="00681E8A" w:rsidP="004F4D3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60454" w:rsidRPr="00B6045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D4E28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9D01F6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</w:t>
      </w:r>
      <w:r w:rsidR="009D01F6" w:rsidRPr="00B60454">
        <w:rPr>
          <w:rFonts w:ascii="Times New Roman" w:eastAsia="Times New Roman" w:hAnsi="Times New Roman" w:cs="Times New Roman"/>
          <w:sz w:val="28"/>
          <w:szCs w:val="28"/>
        </w:rPr>
        <w:t>местн</w:t>
      </w:r>
      <w:r w:rsidR="009D01F6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D01F6" w:rsidRPr="00B6045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</w:t>
      </w:r>
      <w:r w:rsidR="009D01F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D01F6" w:rsidRPr="00B60454">
        <w:rPr>
          <w:rFonts w:ascii="Times New Roman" w:eastAsia="Times New Roman" w:hAnsi="Times New Roman" w:cs="Times New Roman"/>
          <w:sz w:val="28"/>
          <w:szCs w:val="28"/>
        </w:rPr>
        <w:t xml:space="preserve"> Чегемского муниципального района</w:t>
      </w:r>
      <w:r w:rsidR="009D01F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D4E28">
        <w:rPr>
          <w:rFonts w:ascii="Times New Roman" w:eastAsia="Times New Roman" w:hAnsi="Times New Roman" w:cs="Times New Roman"/>
          <w:sz w:val="28"/>
          <w:szCs w:val="28"/>
        </w:rPr>
        <w:t>в районной газете «Голос Чегема».</w:t>
      </w:r>
    </w:p>
    <w:p w:rsidR="00B60454" w:rsidRPr="00B60454" w:rsidRDefault="00681E8A" w:rsidP="004F4D3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60454" w:rsidRPr="00B60454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</w:t>
      </w:r>
      <w:r w:rsidR="0091181D">
        <w:rPr>
          <w:rFonts w:ascii="Times New Roman" w:eastAsia="Times New Roman" w:hAnsi="Times New Roman" w:cs="Times New Roman"/>
          <w:sz w:val="28"/>
          <w:szCs w:val="28"/>
        </w:rPr>
        <w:t xml:space="preserve"> оставляю за собой</w:t>
      </w:r>
      <w:r w:rsidR="005000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0454" w:rsidRP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EC4" w:rsidRDefault="00932EC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EC4" w:rsidRPr="00B60454" w:rsidRDefault="00932EC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EC0" w:rsidRPr="00B60454" w:rsidRDefault="00DF3EC0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181D" w:rsidRPr="0091181D" w:rsidRDefault="0091181D" w:rsidP="0091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81D">
        <w:rPr>
          <w:rFonts w:ascii="Times New Roman" w:eastAsia="Times New Roman" w:hAnsi="Times New Roman" w:cs="Times New Roman"/>
          <w:sz w:val="28"/>
          <w:szCs w:val="28"/>
        </w:rPr>
        <w:t>Заместитель главы местной администрации</w:t>
      </w:r>
    </w:p>
    <w:p w:rsidR="0091181D" w:rsidRPr="0091181D" w:rsidRDefault="0091181D" w:rsidP="0091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81D">
        <w:rPr>
          <w:rFonts w:ascii="Times New Roman" w:eastAsia="Times New Roman" w:hAnsi="Times New Roman" w:cs="Times New Roman"/>
          <w:sz w:val="28"/>
          <w:szCs w:val="28"/>
        </w:rPr>
        <w:t xml:space="preserve">Чегемского муниципального района     </w:t>
      </w:r>
    </w:p>
    <w:p w:rsidR="0091181D" w:rsidRPr="0091181D" w:rsidRDefault="0091181D" w:rsidP="0091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81D">
        <w:rPr>
          <w:rFonts w:ascii="Times New Roman" w:eastAsia="Times New Roman" w:hAnsi="Times New Roman" w:cs="Times New Roman"/>
          <w:sz w:val="28"/>
          <w:szCs w:val="28"/>
        </w:rPr>
        <w:t>по экономическим вопросам</w:t>
      </w:r>
      <w:r w:rsidRPr="0091181D">
        <w:rPr>
          <w:rFonts w:ascii="Times New Roman" w:eastAsia="Times New Roman" w:hAnsi="Times New Roman" w:cs="Times New Roman"/>
          <w:sz w:val="28"/>
          <w:szCs w:val="28"/>
        </w:rPr>
        <w:tab/>
      </w:r>
      <w:r w:rsidRPr="0091181D">
        <w:rPr>
          <w:rFonts w:ascii="Times New Roman" w:eastAsia="Times New Roman" w:hAnsi="Times New Roman" w:cs="Times New Roman"/>
          <w:sz w:val="28"/>
          <w:szCs w:val="28"/>
        </w:rPr>
        <w:tab/>
      </w:r>
      <w:r w:rsidRPr="0091181D">
        <w:rPr>
          <w:rFonts w:ascii="Times New Roman" w:eastAsia="Times New Roman" w:hAnsi="Times New Roman" w:cs="Times New Roman"/>
          <w:sz w:val="28"/>
          <w:szCs w:val="28"/>
        </w:rPr>
        <w:tab/>
      </w:r>
      <w:r w:rsidRPr="0091181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А. </w:t>
      </w:r>
      <w:proofErr w:type="spellStart"/>
      <w:r w:rsidRPr="0091181D">
        <w:rPr>
          <w:rFonts w:ascii="Times New Roman" w:eastAsia="Times New Roman" w:hAnsi="Times New Roman" w:cs="Times New Roman"/>
          <w:sz w:val="28"/>
          <w:szCs w:val="28"/>
        </w:rPr>
        <w:t>Губжоков</w:t>
      </w:r>
      <w:proofErr w:type="spellEnd"/>
    </w:p>
    <w:p w:rsidR="0091181D" w:rsidRPr="0091181D" w:rsidRDefault="0091181D" w:rsidP="0091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181D" w:rsidRPr="0091181D" w:rsidRDefault="0091181D" w:rsidP="0091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181D" w:rsidRPr="0091181D" w:rsidRDefault="0091181D" w:rsidP="0091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181D" w:rsidRPr="0091181D" w:rsidRDefault="0091181D" w:rsidP="0091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181D">
        <w:rPr>
          <w:rFonts w:ascii="Times New Roman" w:eastAsia="Times New Roman" w:hAnsi="Times New Roman" w:cs="Times New Roman"/>
          <w:sz w:val="24"/>
          <w:szCs w:val="24"/>
        </w:rPr>
        <w:t>Сасиков</w:t>
      </w:r>
      <w:proofErr w:type="spellEnd"/>
      <w:r w:rsidRPr="0091181D">
        <w:rPr>
          <w:rFonts w:ascii="Times New Roman" w:eastAsia="Times New Roman" w:hAnsi="Times New Roman" w:cs="Times New Roman"/>
          <w:sz w:val="24"/>
          <w:szCs w:val="24"/>
        </w:rPr>
        <w:t xml:space="preserve"> К.Х.</w:t>
      </w:r>
    </w:p>
    <w:p w:rsidR="0091181D" w:rsidRPr="0091181D" w:rsidRDefault="0091181D" w:rsidP="0091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181D" w:rsidRPr="0091181D" w:rsidRDefault="0091181D" w:rsidP="0091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181D">
        <w:rPr>
          <w:rFonts w:ascii="Times New Roman" w:eastAsia="Times New Roman" w:hAnsi="Times New Roman" w:cs="Times New Roman"/>
          <w:sz w:val="24"/>
          <w:szCs w:val="24"/>
        </w:rPr>
        <w:t>Тамазов</w:t>
      </w:r>
      <w:proofErr w:type="spellEnd"/>
      <w:r w:rsidRPr="0091181D">
        <w:rPr>
          <w:rFonts w:ascii="Times New Roman" w:eastAsia="Times New Roman" w:hAnsi="Times New Roman" w:cs="Times New Roman"/>
          <w:sz w:val="24"/>
          <w:szCs w:val="24"/>
        </w:rPr>
        <w:t xml:space="preserve"> М.А.</w:t>
      </w:r>
    </w:p>
    <w:p w:rsidR="0091181D" w:rsidRPr="0091181D" w:rsidRDefault="0091181D" w:rsidP="0091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181D" w:rsidRPr="0091181D" w:rsidRDefault="0091181D" w:rsidP="0091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81D">
        <w:rPr>
          <w:rFonts w:ascii="Times New Roman" w:eastAsia="Times New Roman" w:hAnsi="Times New Roman" w:cs="Times New Roman"/>
          <w:sz w:val="24"/>
          <w:szCs w:val="24"/>
        </w:rPr>
        <w:t>Асанова М.М.</w:t>
      </w:r>
    </w:p>
    <w:p w:rsidR="00500033" w:rsidRDefault="00500033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FD8" w:rsidRDefault="00FD1FD8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D1FD8" w:rsidRDefault="00FD1FD8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D1FD8" w:rsidRDefault="00FD1FD8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1181D" w:rsidRDefault="0091181D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1181D" w:rsidRDefault="0091181D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3ED7" w:rsidRDefault="00007272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0F70A8">
        <w:rPr>
          <w:rFonts w:ascii="Times New Roman" w:eastAsia="Times New Roman" w:hAnsi="Times New Roman" w:cs="Times New Roman"/>
          <w:sz w:val="28"/>
          <w:szCs w:val="28"/>
        </w:rPr>
        <w:t>№1</w:t>
      </w:r>
    </w:p>
    <w:p w:rsidR="00B60454" w:rsidRPr="00F065FC" w:rsidRDefault="00B60454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EC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3A8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932EC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3C3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>местной администрации</w:t>
      </w:r>
    </w:p>
    <w:p w:rsidR="00B60454" w:rsidRPr="00F065FC" w:rsidRDefault="00B60454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65FC">
        <w:rPr>
          <w:rFonts w:ascii="Times New Roman" w:eastAsia="Times New Roman" w:hAnsi="Times New Roman" w:cs="Times New Roman"/>
          <w:sz w:val="28"/>
          <w:szCs w:val="28"/>
        </w:rPr>
        <w:t>Чегемского муниципального района КБР</w:t>
      </w:r>
    </w:p>
    <w:p w:rsidR="003C3A8E" w:rsidRDefault="003C3A8E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Pr="00F065FC" w:rsidRDefault="00B60454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65FC">
        <w:rPr>
          <w:rFonts w:ascii="Times New Roman" w:eastAsia="Times New Roman" w:hAnsi="Times New Roman" w:cs="Times New Roman"/>
          <w:sz w:val="28"/>
          <w:szCs w:val="28"/>
        </w:rPr>
        <w:t>от «___» _______</w:t>
      </w:r>
      <w:r w:rsidR="003C3A8E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>__20</w:t>
      </w:r>
      <w:r w:rsidR="00E77771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г. №_________</w:t>
      </w:r>
    </w:p>
    <w:p w:rsidR="00B60454" w:rsidRPr="00F065FC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F6E" w:rsidRDefault="00DC0F6E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62BE" w:rsidRDefault="002262BE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Pr="00F065FC" w:rsidRDefault="00B60454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65FC">
        <w:rPr>
          <w:rFonts w:ascii="Times New Roman" w:eastAsia="Times New Roman" w:hAnsi="Times New Roman" w:cs="Times New Roman"/>
          <w:sz w:val="28"/>
          <w:szCs w:val="28"/>
        </w:rPr>
        <w:t>Состав</w:t>
      </w:r>
    </w:p>
    <w:p w:rsidR="002262BE" w:rsidRDefault="00FD1FD8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35E">
        <w:rPr>
          <w:rFonts w:ascii="Times New Roman" w:eastAsia="Times New Roman" w:hAnsi="Times New Roman" w:cs="Times New Roman"/>
          <w:sz w:val="28"/>
          <w:szCs w:val="28"/>
        </w:rPr>
        <w:t xml:space="preserve"> конкурсной комиссии по предоставлению права на размещение нестационарных торговых объектов на территории Чегемского муниципального района КБР</w:t>
      </w:r>
    </w:p>
    <w:p w:rsidR="00760192" w:rsidRPr="00F065FC" w:rsidRDefault="00760192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1199" w:tblpY="201"/>
        <w:tblW w:w="10479" w:type="dxa"/>
        <w:tblLayout w:type="fixed"/>
        <w:tblLook w:val="00A0" w:firstRow="1" w:lastRow="0" w:firstColumn="1" w:lastColumn="0" w:noHBand="0" w:noVBand="0"/>
      </w:tblPr>
      <w:tblGrid>
        <w:gridCol w:w="706"/>
        <w:gridCol w:w="2510"/>
        <w:gridCol w:w="7263"/>
      </w:tblGrid>
      <w:tr w:rsidR="00AE2B44" w:rsidRPr="00F065FC" w:rsidTr="002262BE">
        <w:tc>
          <w:tcPr>
            <w:tcW w:w="706" w:type="dxa"/>
          </w:tcPr>
          <w:p w:rsidR="00AE2B44" w:rsidRPr="00F065FC" w:rsidRDefault="00AE2B44" w:rsidP="00E634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AE2B44" w:rsidRPr="00F065FC" w:rsidRDefault="009E0125" w:rsidP="00E6345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Губжоков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Борисович</w:t>
            </w:r>
          </w:p>
        </w:tc>
        <w:tc>
          <w:tcPr>
            <w:tcW w:w="7263" w:type="dxa"/>
          </w:tcPr>
          <w:p w:rsidR="00AE2B44" w:rsidRPr="00F065FC" w:rsidRDefault="00AE2B44" w:rsidP="00FD1FD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02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местной администрации по экономическим вопросам, председатель</w:t>
            </w:r>
            <w:r w:rsidR="00FD1F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комиссии</w:t>
            </w:r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</w:tc>
      </w:tr>
      <w:tr w:rsidR="00AE2B44" w:rsidRPr="00F065FC" w:rsidTr="002262BE">
        <w:tc>
          <w:tcPr>
            <w:tcW w:w="706" w:type="dxa"/>
          </w:tcPr>
          <w:p w:rsidR="00AE2B44" w:rsidRPr="00F065FC" w:rsidRDefault="00AE2B44" w:rsidP="00E634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AE2B44" w:rsidRPr="00F065FC" w:rsidRDefault="00AE2B44" w:rsidP="00E6345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Псуноков</w:t>
            </w:r>
            <w:proofErr w:type="spellEnd"/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Тимур </w:t>
            </w:r>
            <w:proofErr w:type="spellStart"/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Асланбиевич</w:t>
            </w:r>
            <w:proofErr w:type="spellEnd"/>
          </w:p>
        </w:tc>
        <w:tc>
          <w:tcPr>
            <w:tcW w:w="7263" w:type="dxa"/>
          </w:tcPr>
          <w:p w:rsidR="00AE2B44" w:rsidRPr="00F065FC" w:rsidRDefault="00AE2B44" w:rsidP="00FD1FD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02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заместитель главы местной администрации по вопросам </w:t>
            </w:r>
            <w:r w:rsidR="00CA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строительства и ЖКХ</w:t>
            </w:r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заместитель председателя </w:t>
            </w:r>
            <w:r w:rsidR="00FD1F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комиссии</w:t>
            </w:r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8C0BB4" w:rsidRPr="00F065FC" w:rsidTr="002262BE">
        <w:tc>
          <w:tcPr>
            <w:tcW w:w="706" w:type="dxa"/>
          </w:tcPr>
          <w:p w:rsidR="008C0BB4" w:rsidRPr="00F065FC" w:rsidRDefault="008C0BB4" w:rsidP="008C0B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8C0BB4" w:rsidRPr="0055064A" w:rsidRDefault="008C0BB4" w:rsidP="008C0BB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Бегиев</w:t>
            </w:r>
            <w:proofErr w:type="spellEnd"/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Билялович</w:t>
            </w:r>
            <w:proofErr w:type="spellEnd"/>
          </w:p>
        </w:tc>
        <w:tc>
          <w:tcPr>
            <w:tcW w:w="7263" w:type="dxa"/>
          </w:tcPr>
          <w:p w:rsidR="008C0BB4" w:rsidRPr="00F065FC" w:rsidRDefault="008C0BB4" w:rsidP="00FD1FD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 специалист отдела экономики и</w:t>
            </w:r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предпринимательской деятельности, секретарь </w:t>
            </w:r>
            <w:r w:rsidR="00FD1F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комиссии</w:t>
            </w:r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760192" w:rsidRPr="00F065FC" w:rsidTr="002262BE">
        <w:tc>
          <w:tcPr>
            <w:tcW w:w="706" w:type="dxa"/>
          </w:tcPr>
          <w:p w:rsidR="00760192" w:rsidRPr="00F065FC" w:rsidRDefault="00760192" w:rsidP="003C3A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760192" w:rsidRPr="00F065FC" w:rsidRDefault="00760192" w:rsidP="003C3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Сасиков</w:t>
            </w:r>
            <w:proofErr w:type="spellEnd"/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Камбулат</w:t>
            </w:r>
            <w:proofErr w:type="spellEnd"/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Хасанович</w:t>
            </w:r>
            <w:proofErr w:type="spellEnd"/>
          </w:p>
        </w:tc>
        <w:tc>
          <w:tcPr>
            <w:tcW w:w="7263" w:type="dxa"/>
          </w:tcPr>
          <w:p w:rsidR="00760192" w:rsidRPr="00057D14" w:rsidRDefault="00760192" w:rsidP="00226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экономики и предпринимательской деятельности, </w:t>
            </w:r>
            <w:r w:rsidRPr="00F06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760192" w:rsidRPr="00F065FC" w:rsidTr="002262BE">
        <w:tc>
          <w:tcPr>
            <w:tcW w:w="706" w:type="dxa"/>
          </w:tcPr>
          <w:p w:rsidR="00760192" w:rsidRPr="00F065FC" w:rsidRDefault="00760192" w:rsidP="003C3A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760192" w:rsidRPr="00F065FC" w:rsidRDefault="00760192" w:rsidP="003C3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01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Бекшокова</w:t>
            </w:r>
            <w:proofErr w:type="spellEnd"/>
            <w:r w:rsidRPr="007601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1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Анета</w:t>
            </w:r>
            <w:proofErr w:type="spellEnd"/>
            <w:r w:rsidRPr="007601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1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Хасиновна</w:t>
            </w:r>
            <w:proofErr w:type="spellEnd"/>
          </w:p>
        </w:tc>
        <w:tc>
          <w:tcPr>
            <w:tcW w:w="7263" w:type="dxa"/>
          </w:tcPr>
          <w:p w:rsidR="00760192" w:rsidRPr="00F065FC" w:rsidRDefault="00760192" w:rsidP="007601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5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01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начальник отдела имущественных отношений МКУ «Управление сельского хозяйства, земельных и имущественных отношений местной администрации Чегемского муниципального района»</w:t>
            </w:r>
            <w:r w:rsidRPr="00F065FC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член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комиссии.</w:t>
            </w:r>
          </w:p>
        </w:tc>
      </w:tr>
      <w:tr w:rsidR="00760192" w:rsidRPr="00F065FC" w:rsidTr="002262BE">
        <w:tc>
          <w:tcPr>
            <w:tcW w:w="706" w:type="dxa"/>
          </w:tcPr>
          <w:p w:rsidR="00760192" w:rsidRPr="00F065FC" w:rsidRDefault="00760192" w:rsidP="003C3A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760192" w:rsidRPr="00F065FC" w:rsidRDefault="00760192" w:rsidP="003C3A8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63" w:type="dxa"/>
          </w:tcPr>
          <w:p w:rsidR="00760192" w:rsidRPr="00F065FC" w:rsidRDefault="00760192" w:rsidP="0076019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0192" w:rsidRPr="00F065FC" w:rsidTr="002262BE">
        <w:trPr>
          <w:trHeight w:val="782"/>
        </w:trPr>
        <w:tc>
          <w:tcPr>
            <w:tcW w:w="706" w:type="dxa"/>
          </w:tcPr>
          <w:p w:rsidR="00760192" w:rsidRPr="00442C3A" w:rsidRDefault="00760192" w:rsidP="003C3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760192" w:rsidRPr="00F065FC" w:rsidRDefault="00760192" w:rsidP="003C3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3" w:type="dxa"/>
          </w:tcPr>
          <w:p w:rsidR="00760192" w:rsidRPr="00F065FC" w:rsidRDefault="00760192" w:rsidP="007601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454">
        <w:rPr>
          <w:rFonts w:ascii="Times New Roman" w:eastAsia="Times New Roman" w:hAnsi="Times New Roman" w:cs="Times New Roman"/>
          <w:sz w:val="28"/>
          <w:szCs w:val="28"/>
        </w:rPr>
        <w:tab/>
      </w:r>
      <w:r w:rsidRPr="00B6045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C3A8E" w:rsidRDefault="003C3A8E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3A8E" w:rsidRDefault="003C3A8E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3A8E" w:rsidRDefault="003C3A8E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3A8E" w:rsidRDefault="003C3A8E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3A8E" w:rsidRDefault="003C3A8E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3A8E" w:rsidRDefault="003C3A8E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3A8E" w:rsidRDefault="003C3A8E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3A8E" w:rsidRPr="00B60454" w:rsidRDefault="003C3A8E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0192" w:rsidRDefault="00B60454" w:rsidP="007601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60454">
        <w:rPr>
          <w:rFonts w:ascii="Times New Roman" w:eastAsia="Times New Roman" w:hAnsi="Times New Roman" w:cs="Times New Roman"/>
          <w:sz w:val="28"/>
          <w:szCs w:val="28"/>
        </w:rPr>
        <w:tab/>
      </w:r>
      <w:r w:rsidRPr="00B60454">
        <w:rPr>
          <w:rFonts w:ascii="Times New Roman" w:eastAsia="Times New Roman" w:hAnsi="Times New Roman" w:cs="Times New Roman"/>
          <w:sz w:val="28"/>
          <w:szCs w:val="28"/>
        </w:rPr>
        <w:tab/>
      </w:r>
      <w:r w:rsidR="00760192">
        <w:rPr>
          <w:rFonts w:ascii="Times New Roman" w:eastAsia="Times New Roman" w:hAnsi="Times New Roman" w:cs="Times New Roman"/>
          <w:sz w:val="28"/>
          <w:szCs w:val="28"/>
        </w:rPr>
        <w:t>Приложение №2</w:t>
      </w:r>
    </w:p>
    <w:p w:rsidR="00760192" w:rsidRPr="00F065FC" w:rsidRDefault="00760192" w:rsidP="007601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>местной администрации</w:t>
      </w:r>
    </w:p>
    <w:p w:rsidR="00760192" w:rsidRPr="00F065FC" w:rsidRDefault="00760192" w:rsidP="007601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65FC">
        <w:rPr>
          <w:rFonts w:ascii="Times New Roman" w:eastAsia="Times New Roman" w:hAnsi="Times New Roman" w:cs="Times New Roman"/>
          <w:sz w:val="28"/>
          <w:szCs w:val="28"/>
        </w:rPr>
        <w:t>Чегемского муниципального района КБР</w:t>
      </w:r>
    </w:p>
    <w:p w:rsidR="00760192" w:rsidRDefault="00760192" w:rsidP="007601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192" w:rsidRPr="00F065FC" w:rsidRDefault="00760192" w:rsidP="007601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65FC">
        <w:rPr>
          <w:rFonts w:ascii="Times New Roman" w:eastAsia="Times New Roman" w:hAnsi="Times New Roman" w:cs="Times New Roman"/>
          <w:sz w:val="28"/>
          <w:szCs w:val="28"/>
        </w:rPr>
        <w:t>от «___» 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>__202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г. №_________</w:t>
      </w:r>
    </w:p>
    <w:p w:rsidR="00760192" w:rsidRPr="00F065FC" w:rsidRDefault="00760192" w:rsidP="0076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0192" w:rsidRPr="00760192" w:rsidRDefault="00760192" w:rsidP="00760192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760192" w:rsidRPr="00760192" w:rsidRDefault="00760192" w:rsidP="0076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конкурсной комиссии по предоставлению права на размещение нестационарных торговых объектов на территории Чегемского муниципального района КБР</w:t>
      </w:r>
    </w:p>
    <w:p w:rsidR="00760192" w:rsidRPr="00760192" w:rsidRDefault="00760192" w:rsidP="0076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92" w:rsidRPr="00760192" w:rsidRDefault="00760192" w:rsidP="0076019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0192" w:rsidRPr="00760192" w:rsidRDefault="00760192" w:rsidP="0076019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760192" w:rsidRPr="00760192" w:rsidRDefault="00760192" w:rsidP="0076019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 конкурсной комиссии по предоставлению права на размещение нестационарных торговых объектов на территории  Чегемского муниципального района КБР (далее – Положение, комиссия, муниципальный </w:t>
      </w:r>
      <w:r w:rsidR="009A13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 порядок организации и деятельности комиссии.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Комиссия в своей деятельности руководствуется законодательством Российской Федерации, </w:t>
      </w:r>
      <w:r w:rsidR="009A13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правовыми актами органов местного самоуправления </w:t>
      </w:r>
      <w:r w:rsidR="009A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Чегемского </w:t>
      </w: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9A13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настоящим Положением.</w:t>
      </w:r>
    </w:p>
    <w:p w:rsidR="00760192" w:rsidRPr="00760192" w:rsidRDefault="00760192" w:rsidP="0076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92" w:rsidRPr="00760192" w:rsidRDefault="00760192" w:rsidP="0076019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Задачи и функции комиссии</w:t>
      </w:r>
    </w:p>
    <w:p w:rsidR="00760192" w:rsidRPr="00760192" w:rsidRDefault="00760192" w:rsidP="0076019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Основной задачей комиссии является проведение конкурсного отбора на право размещения нестационарных торговых объектов на территории </w:t>
      </w:r>
      <w:r w:rsidR="009A13D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Чегемского</w:t>
      </w: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9A13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конкурный отбор, нестационарный объект) и определение победителей по результатам проведения конкурсного отбора.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Комиссия осуществляет следующие функции: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рассматривает документы, предоставленные индивидуальными предпринимателями, иными физическими лицами, юридическими лицами (далее – хозяйствующие субъекты) и полученные в порядке межведомственного взаимодействия, при решении вопроса о заключении договора на размещение нестационарного объекта;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принимает решение о заключении договора на размещение нестационарного объекта (об отказе в заключение договора на размещение нестационарного объекта);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принимает решение о проведении конкурсного отбора;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вскрывает конверты с заявками на участие в конкурсном отборе (далее - заявки);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рассматривает заявки</w:t>
      </w:r>
      <w:r w:rsidRPr="0076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предмет соответствия требованиям, утвержденным конкурсной документацией, а также соответствия участников конкурсного отбора требованиям, установленным Положением</w:t>
      </w:r>
      <w:r w:rsidRPr="0076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размещения нестационарных объектов на территории</w:t>
      </w:r>
      <w:r w:rsidR="009A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Чегемского</w:t>
      </w: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9A13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оценивает и сопоставляет заявки;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принимает решение о выборе победителя конкурсного отбора в соответствии с критериями оценки заявок и в порядке, установленном конкурсной документацией;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8) осуществляет иные функции, установленные Положением о порядке размещения нестационарных объектов на территории</w:t>
      </w:r>
      <w:r w:rsidR="009A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Чегемского</w:t>
      </w: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9A13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0192" w:rsidRPr="00760192" w:rsidRDefault="00760192" w:rsidP="0076019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0192" w:rsidRPr="00760192" w:rsidRDefault="00760192" w:rsidP="0076019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Структура и состав комиссии</w:t>
      </w:r>
    </w:p>
    <w:p w:rsidR="00760192" w:rsidRPr="00760192" w:rsidRDefault="00760192" w:rsidP="0076019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Состав комиссии формируется из представителей отраслевых (функциональных) органов </w:t>
      </w:r>
      <w:r w:rsidR="009A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местной </w:t>
      </w: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Чегемского муниципального района КБР (далее – администрация).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работе комиссии привлекаются начальники отделов </w:t>
      </w:r>
      <w:r w:rsidR="009A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управлений местной </w:t>
      </w: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9A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Чегемского муниципального района КБР </w:t>
      </w: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вопроса о  размещении нестационарных объектов на подведомственной территории.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состав комиссии входят: председатель комиссии, заместитель председателя комиссии, секретарь комиссии и члены комиссии.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Число членов комиссии должно быть не менее пяти человек.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Председатель комиссии осуществляет общее руководство деятельностью комиссии, организует ее работу, дает поручения секретарю и членам комиссии.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Полномочия председателя комиссии в случае его отсутствия осуществляет заместитель председателя комиссии.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Секретарь комиссии обеспечивает деятельность комиссии, организует подготовку материалов к заседанию комиссии, ведет протокол заседания комиссии, сообщает членам комиссии о месте, дате и времени проведения заседания комиссии, выполняет иные функции по поручению председателя комиссии, осуществляет хранение конкурсной документации участников конкурсного отбора.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92" w:rsidRPr="00760192" w:rsidRDefault="00760192" w:rsidP="00760192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Регламент работы комиссии</w:t>
      </w:r>
    </w:p>
    <w:p w:rsidR="00760192" w:rsidRPr="00760192" w:rsidRDefault="00760192" w:rsidP="00760192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Формой работы комиссии является заседание.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Члены комиссии участвуют в ее работе лично. Делегирование членами комиссии своих полномочий иным лицам не допускается. Каждый член комиссии обладает правом одного голоса. Члены комиссии имеют равные права при обсуждении вопросов и принятии решений на заседаниях комиссии.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 Заседание комиссии считается правомочным, если на нем присутствует не менее пятидесяти процентов ее членов.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Решения комиссии принимаются открытым голосованием простым большинством голосов от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случае несогласия с принятым решением член комиссии вправе изложить письменно свое особое мнение, которое подлежит приобщению к протоколу заседания комиссии.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Результатом заседания комиссии является принятие решений.</w:t>
      </w:r>
    </w:p>
    <w:p w:rsidR="00760192" w:rsidRPr="00760192" w:rsidRDefault="00760192" w:rsidP="00760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92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Решение комиссии оформляется протоколом, который подписывается председателем комиссии или заместителем председателя комиссии. Протокол заседания комиссии по рассмотрению заявок на участие в конкурсном отборе и по результатам конкурсного отбора подписывается всеми присутствующими членами комиссии, в течение трех рабочих дней, после дня проведения конкурсного отбора.</w:t>
      </w:r>
    </w:p>
    <w:p w:rsidR="000F70A8" w:rsidRDefault="000F70A8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F70A8" w:rsidSect="00047C9A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8624B"/>
    <w:multiLevelType w:val="hybridMultilevel"/>
    <w:tmpl w:val="1C5AEE88"/>
    <w:lvl w:ilvl="0" w:tplc="8E92F6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DB64836"/>
    <w:multiLevelType w:val="multilevel"/>
    <w:tmpl w:val="1F847C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B02038"/>
    <w:multiLevelType w:val="multilevel"/>
    <w:tmpl w:val="32EAC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CD4C52"/>
    <w:multiLevelType w:val="hybridMultilevel"/>
    <w:tmpl w:val="EE389DD6"/>
    <w:lvl w:ilvl="0" w:tplc="5A96BD9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50A63E48"/>
    <w:multiLevelType w:val="hybridMultilevel"/>
    <w:tmpl w:val="1EB20CD8"/>
    <w:lvl w:ilvl="0" w:tplc="639E1A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8405578"/>
    <w:multiLevelType w:val="multilevel"/>
    <w:tmpl w:val="26D8B9E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43F0F81"/>
    <w:multiLevelType w:val="hybridMultilevel"/>
    <w:tmpl w:val="49582982"/>
    <w:lvl w:ilvl="0" w:tplc="711C9D6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69C4771"/>
    <w:multiLevelType w:val="hybridMultilevel"/>
    <w:tmpl w:val="193EA580"/>
    <w:lvl w:ilvl="0" w:tplc="237C9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AF67B0E"/>
    <w:multiLevelType w:val="hybridMultilevel"/>
    <w:tmpl w:val="8BA83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B5"/>
    <w:rsid w:val="00007272"/>
    <w:rsid w:val="000335A2"/>
    <w:rsid w:val="00047C9A"/>
    <w:rsid w:val="00057D14"/>
    <w:rsid w:val="000618B5"/>
    <w:rsid w:val="00071CD0"/>
    <w:rsid w:val="000D42BC"/>
    <w:rsid w:val="000F70A8"/>
    <w:rsid w:val="001475A4"/>
    <w:rsid w:val="001D1C0D"/>
    <w:rsid w:val="001E3A27"/>
    <w:rsid w:val="002262BE"/>
    <w:rsid w:val="002359E7"/>
    <w:rsid w:val="00274A85"/>
    <w:rsid w:val="0027769C"/>
    <w:rsid w:val="0028725F"/>
    <w:rsid w:val="002B3ED7"/>
    <w:rsid w:val="00304A5B"/>
    <w:rsid w:val="003074B3"/>
    <w:rsid w:val="00313064"/>
    <w:rsid w:val="003164FB"/>
    <w:rsid w:val="00347FB0"/>
    <w:rsid w:val="00350872"/>
    <w:rsid w:val="003C3A8E"/>
    <w:rsid w:val="003E69AB"/>
    <w:rsid w:val="003F3B51"/>
    <w:rsid w:val="003F6446"/>
    <w:rsid w:val="004062BC"/>
    <w:rsid w:val="00435EC9"/>
    <w:rsid w:val="00442C3A"/>
    <w:rsid w:val="0044548E"/>
    <w:rsid w:val="00473422"/>
    <w:rsid w:val="004A4AF2"/>
    <w:rsid w:val="004C02B0"/>
    <w:rsid w:val="004F4D39"/>
    <w:rsid w:val="00500033"/>
    <w:rsid w:val="00506BBB"/>
    <w:rsid w:val="00514A71"/>
    <w:rsid w:val="005300EE"/>
    <w:rsid w:val="00531CE7"/>
    <w:rsid w:val="005440AE"/>
    <w:rsid w:val="005444CD"/>
    <w:rsid w:val="0055064A"/>
    <w:rsid w:val="00583489"/>
    <w:rsid w:val="00603467"/>
    <w:rsid w:val="006749DF"/>
    <w:rsid w:val="0068198F"/>
    <w:rsid w:val="00681E8A"/>
    <w:rsid w:val="00685786"/>
    <w:rsid w:val="00710EB8"/>
    <w:rsid w:val="00742ECC"/>
    <w:rsid w:val="00760192"/>
    <w:rsid w:val="007C2BD7"/>
    <w:rsid w:val="007C51E6"/>
    <w:rsid w:val="008C0BB4"/>
    <w:rsid w:val="008C4D2D"/>
    <w:rsid w:val="008D0270"/>
    <w:rsid w:val="0090614D"/>
    <w:rsid w:val="0091181D"/>
    <w:rsid w:val="00932EC4"/>
    <w:rsid w:val="0099165C"/>
    <w:rsid w:val="009A13DA"/>
    <w:rsid w:val="009A1C62"/>
    <w:rsid w:val="009C71AF"/>
    <w:rsid w:val="009D01F6"/>
    <w:rsid w:val="009E0125"/>
    <w:rsid w:val="009F3C3D"/>
    <w:rsid w:val="00A05B06"/>
    <w:rsid w:val="00A13F3A"/>
    <w:rsid w:val="00A64C9D"/>
    <w:rsid w:val="00A871CE"/>
    <w:rsid w:val="00AD13AA"/>
    <w:rsid w:val="00AD240A"/>
    <w:rsid w:val="00AE2B44"/>
    <w:rsid w:val="00B1446C"/>
    <w:rsid w:val="00B172F7"/>
    <w:rsid w:val="00B4390B"/>
    <w:rsid w:val="00B570E5"/>
    <w:rsid w:val="00B60454"/>
    <w:rsid w:val="00B80FA1"/>
    <w:rsid w:val="00BA192F"/>
    <w:rsid w:val="00BA335E"/>
    <w:rsid w:val="00BB20E9"/>
    <w:rsid w:val="00BC7D9E"/>
    <w:rsid w:val="00C37694"/>
    <w:rsid w:val="00CA7EA5"/>
    <w:rsid w:val="00D02C93"/>
    <w:rsid w:val="00D36EF1"/>
    <w:rsid w:val="00D54502"/>
    <w:rsid w:val="00D70B03"/>
    <w:rsid w:val="00DA48A9"/>
    <w:rsid w:val="00DC0F6E"/>
    <w:rsid w:val="00DF3EC0"/>
    <w:rsid w:val="00E11B10"/>
    <w:rsid w:val="00E15031"/>
    <w:rsid w:val="00E236D6"/>
    <w:rsid w:val="00E54EA3"/>
    <w:rsid w:val="00E63452"/>
    <w:rsid w:val="00E7146B"/>
    <w:rsid w:val="00E77771"/>
    <w:rsid w:val="00EA757C"/>
    <w:rsid w:val="00EB37EF"/>
    <w:rsid w:val="00ED4E28"/>
    <w:rsid w:val="00ED6F05"/>
    <w:rsid w:val="00EE34AE"/>
    <w:rsid w:val="00EF5F54"/>
    <w:rsid w:val="00F065FC"/>
    <w:rsid w:val="00F409BE"/>
    <w:rsid w:val="00F54E77"/>
    <w:rsid w:val="00F57B6E"/>
    <w:rsid w:val="00F73123"/>
    <w:rsid w:val="00F77351"/>
    <w:rsid w:val="00F873AB"/>
    <w:rsid w:val="00F96495"/>
    <w:rsid w:val="00FA4BE4"/>
    <w:rsid w:val="00FD1FD8"/>
    <w:rsid w:val="00FD30E2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A3CE1-AAB8-4806-B1FA-D8BEDF21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02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8A9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1D1C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1C0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">
    <w:name w:val="Основной текст (4) Exact"/>
    <w:basedOn w:val="a0"/>
    <w:link w:val="4"/>
    <w:rsid w:val="001D1C0D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1D1C0D"/>
    <w:pPr>
      <w:widowControl w:val="0"/>
      <w:shd w:val="clear" w:color="auto" w:fill="FFFFFF"/>
      <w:spacing w:after="0" w:line="509" w:lineRule="exact"/>
      <w:jc w:val="right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character" w:customStyle="1" w:styleId="40">
    <w:name w:val="Основной текст (4)_"/>
    <w:basedOn w:val="a0"/>
    <w:rsid w:val="001475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</dc:creator>
  <cp:lastModifiedBy>user</cp:lastModifiedBy>
  <cp:revision>2</cp:revision>
  <cp:lastPrinted>2025-11-26T07:05:00Z</cp:lastPrinted>
  <dcterms:created xsi:type="dcterms:W3CDTF">2025-12-25T08:30:00Z</dcterms:created>
  <dcterms:modified xsi:type="dcterms:W3CDTF">2025-12-25T08:30:00Z</dcterms:modified>
</cp:coreProperties>
</file>