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2" w:type="dxa"/>
        <w:jc w:val="center"/>
        <w:tblInd w:w="213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1632"/>
      </w:tblGrid>
      <w:tr w:rsidR="002A45A5" w:rsidTr="0040797A">
        <w:trPr>
          <w:trHeight w:val="1276"/>
          <w:jc w:val="center"/>
        </w:trPr>
        <w:tc>
          <w:tcPr>
            <w:tcW w:w="1630" w:type="dxa"/>
            <w:vAlign w:val="center"/>
            <w:hideMark/>
          </w:tcPr>
          <w:p w:rsidR="002A45A5" w:rsidRDefault="002A45A5" w:rsidP="0040797A">
            <w:pPr>
              <w:spacing w:line="360" w:lineRule="auto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632460" cy="670560"/>
                  <wp:effectExtent l="19050" t="0" r="0" b="0"/>
                  <wp:docPr id="3" name="Рисунок 3" descr="KBR_ORLM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BR_ORLM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45A5" w:rsidRDefault="002A45A5" w:rsidP="002A45A5">
      <w:pPr>
        <w:pStyle w:val="4"/>
        <w:spacing w:line="360" w:lineRule="auto"/>
        <w:jc w:val="center"/>
      </w:pPr>
      <w:r>
        <w:t>ЧЕГЕМСКАЯ ТЕРРИТОРИАЛЬНАЯ ИЗБИРАТЕЛЬНАЯ КОМИССИЯ КАБАРДИНО-БАЛКАРСКОЙ РЕСПУБЛИКИ</w:t>
      </w:r>
    </w:p>
    <w:p w:rsidR="002A45A5" w:rsidRDefault="002A45A5" w:rsidP="002A45A5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2A45A5" w:rsidRDefault="002A45A5" w:rsidP="002A45A5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2A45A5" w:rsidRDefault="002A45A5" w:rsidP="002A45A5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</w:t>
      </w:r>
    </w:p>
    <w:p w:rsidR="002A45A5" w:rsidRDefault="002A45A5" w:rsidP="002A45A5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2A45A5" w:rsidRPr="00067607" w:rsidRDefault="002A45A5" w:rsidP="002A45A5">
      <w:pPr>
        <w:spacing w:line="360" w:lineRule="auto"/>
        <w:jc w:val="both"/>
        <w:rPr>
          <w:bCs/>
          <w:sz w:val="28"/>
        </w:rPr>
      </w:pPr>
      <w:r w:rsidRPr="00067607">
        <w:rPr>
          <w:bCs/>
          <w:sz w:val="28"/>
        </w:rPr>
        <w:t xml:space="preserve">       </w:t>
      </w:r>
      <w:r w:rsidR="005A1EC6">
        <w:rPr>
          <w:bCs/>
          <w:sz w:val="28"/>
        </w:rPr>
        <w:t>3</w:t>
      </w:r>
      <w:r w:rsidRPr="00067607">
        <w:rPr>
          <w:bCs/>
          <w:sz w:val="28"/>
        </w:rPr>
        <w:t xml:space="preserve"> </w:t>
      </w:r>
      <w:r w:rsidR="005A1EC6">
        <w:rPr>
          <w:bCs/>
          <w:sz w:val="28"/>
        </w:rPr>
        <w:t>февраля</w:t>
      </w:r>
      <w:r w:rsidR="00411CC3">
        <w:rPr>
          <w:bCs/>
          <w:sz w:val="28"/>
        </w:rPr>
        <w:t xml:space="preserve"> 202</w:t>
      </w:r>
      <w:r w:rsidR="00BF2C61">
        <w:rPr>
          <w:bCs/>
          <w:sz w:val="28"/>
        </w:rPr>
        <w:t>6</w:t>
      </w:r>
      <w:r>
        <w:rPr>
          <w:bCs/>
          <w:sz w:val="28"/>
        </w:rPr>
        <w:t xml:space="preserve"> г.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        </w:t>
      </w:r>
      <w:r w:rsidR="00100A19">
        <w:rPr>
          <w:bCs/>
          <w:sz w:val="28"/>
        </w:rPr>
        <w:t xml:space="preserve">   </w:t>
      </w:r>
      <w:r w:rsidR="00631B6E">
        <w:rPr>
          <w:bCs/>
          <w:sz w:val="28"/>
        </w:rPr>
        <w:t xml:space="preserve">                          № </w:t>
      </w:r>
      <w:r w:rsidR="00BF2C61">
        <w:rPr>
          <w:bCs/>
          <w:sz w:val="28"/>
        </w:rPr>
        <w:t xml:space="preserve">  4</w:t>
      </w:r>
      <w:r w:rsidR="00631B6E">
        <w:rPr>
          <w:bCs/>
          <w:sz w:val="28"/>
        </w:rPr>
        <w:t>/</w:t>
      </w:r>
      <w:r w:rsidR="00640840">
        <w:rPr>
          <w:bCs/>
          <w:sz w:val="28"/>
        </w:rPr>
        <w:t>2</w:t>
      </w:r>
      <w:r w:rsidR="00BF2C61">
        <w:rPr>
          <w:bCs/>
          <w:sz w:val="28"/>
        </w:rPr>
        <w:t>-6</w:t>
      </w:r>
    </w:p>
    <w:p w:rsidR="002A45A5" w:rsidRDefault="002A45A5" w:rsidP="002A45A5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г. Чегем</w:t>
      </w:r>
    </w:p>
    <w:p w:rsidR="002A45A5" w:rsidRDefault="002A45A5" w:rsidP="002A45A5">
      <w:pPr>
        <w:spacing w:line="360" w:lineRule="auto"/>
        <w:jc w:val="center"/>
        <w:rPr>
          <w:b/>
        </w:rPr>
      </w:pPr>
    </w:p>
    <w:p w:rsidR="00AB0040" w:rsidRPr="005200C6" w:rsidRDefault="00AB0040" w:rsidP="00146B5C">
      <w:pPr>
        <w:pStyle w:val="a3"/>
        <w:spacing w:line="240" w:lineRule="auto"/>
        <w:jc w:val="center"/>
        <w:rPr>
          <w:b/>
          <w:bCs/>
        </w:rPr>
      </w:pPr>
      <w:r w:rsidRPr="005200C6">
        <w:rPr>
          <w:b/>
          <w:bCs/>
        </w:rPr>
        <w:t xml:space="preserve">О Плане работы </w:t>
      </w:r>
      <w:r w:rsidR="00800AE2">
        <w:rPr>
          <w:b/>
          <w:bCs/>
        </w:rPr>
        <w:t>Чегемской территориальной и</w:t>
      </w:r>
      <w:r w:rsidRPr="005200C6">
        <w:rPr>
          <w:b/>
          <w:bCs/>
        </w:rPr>
        <w:t xml:space="preserve">збирательной комиссии </w:t>
      </w:r>
    </w:p>
    <w:p w:rsidR="00AB0040" w:rsidRPr="005200C6" w:rsidRDefault="00AB0040" w:rsidP="00146B5C">
      <w:pPr>
        <w:pStyle w:val="a3"/>
        <w:spacing w:line="240" w:lineRule="auto"/>
        <w:jc w:val="center"/>
        <w:rPr>
          <w:b/>
          <w:bCs/>
        </w:rPr>
      </w:pPr>
      <w:r w:rsidRPr="005200C6">
        <w:rPr>
          <w:b/>
          <w:bCs/>
        </w:rPr>
        <w:t>на 20</w:t>
      </w:r>
      <w:r w:rsidR="0064562C" w:rsidRPr="001C72EE">
        <w:rPr>
          <w:b/>
          <w:bCs/>
        </w:rPr>
        <w:t>2</w:t>
      </w:r>
      <w:r w:rsidR="00BF2C61">
        <w:rPr>
          <w:b/>
          <w:bCs/>
        </w:rPr>
        <w:t>6</w:t>
      </w:r>
      <w:r w:rsidRPr="005200C6">
        <w:rPr>
          <w:b/>
          <w:bCs/>
        </w:rPr>
        <w:t xml:space="preserve"> год</w:t>
      </w:r>
    </w:p>
    <w:p w:rsidR="00570C5E" w:rsidRPr="005200C6" w:rsidRDefault="00570C5E" w:rsidP="00C134C2">
      <w:pPr>
        <w:pStyle w:val="a3"/>
        <w:spacing w:line="240" w:lineRule="auto"/>
      </w:pPr>
      <w:bookmarkStart w:id="0" w:name="_GoBack"/>
      <w:bookmarkEnd w:id="0"/>
    </w:p>
    <w:p w:rsidR="00AB0040" w:rsidRPr="005200C6" w:rsidRDefault="0009277D" w:rsidP="0009277D">
      <w:pPr>
        <w:pStyle w:val="a3"/>
        <w:ind w:firstLine="709"/>
        <w:rPr>
          <w:b/>
        </w:rPr>
      </w:pPr>
      <w:r>
        <w:t xml:space="preserve">Чегемская </w:t>
      </w:r>
      <w:r w:rsidR="001E266B">
        <w:t xml:space="preserve">территориальная </w:t>
      </w:r>
      <w:r w:rsidR="005659DA" w:rsidRPr="0009277D">
        <w:t>и</w:t>
      </w:r>
      <w:r w:rsidR="00AB0040" w:rsidRPr="005200C6">
        <w:t xml:space="preserve">збирательная комиссия </w:t>
      </w:r>
      <w:r w:rsidR="00360521" w:rsidRPr="00FD2D8B">
        <w:rPr>
          <w:b/>
        </w:rPr>
        <w:t>постановляет:</w:t>
      </w:r>
    </w:p>
    <w:p w:rsidR="00AB0040" w:rsidRPr="005200C6" w:rsidRDefault="0051078D" w:rsidP="0009277D">
      <w:pPr>
        <w:pStyle w:val="a3"/>
        <w:tabs>
          <w:tab w:val="left" w:pos="1134"/>
        </w:tabs>
        <w:ind w:firstLine="709"/>
      </w:pPr>
      <w:r w:rsidRPr="005200C6">
        <w:t>1. </w:t>
      </w:r>
      <w:r w:rsidR="00AB0040" w:rsidRPr="005200C6">
        <w:t xml:space="preserve">Утвердить План работы </w:t>
      </w:r>
      <w:r w:rsidR="001E266B">
        <w:t>Чегемской территориальной</w:t>
      </w:r>
      <w:r w:rsidR="001E266B" w:rsidRPr="005200C6">
        <w:t xml:space="preserve"> </w:t>
      </w:r>
      <w:r w:rsidR="00902D54">
        <w:t>и</w:t>
      </w:r>
      <w:r w:rsidR="00AB0040" w:rsidRPr="005200C6">
        <w:t>збирательной комиссии на 20</w:t>
      </w:r>
      <w:r w:rsidR="00531CB5" w:rsidRPr="005200C6">
        <w:t>2</w:t>
      </w:r>
      <w:r w:rsidR="00BF2C61">
        <w:t>6</w:t>
      </w:r>
      <w:r w:rsidR="00617B07" w:rsidRPr="005200C6">
        <w:t xml:space="preserve"> год</w:t>
      </w:r>
      <w:r w:rsidR="005758BD">
        <w:t xml:space="preserve"> </w:t>
      </w:r>
      <w:r w:rsidR="00AB0040" w:rsidRPr="005200C6">
        <w:t>(прилагается).</w:t>
      </w:r>
    </w:p>
    <w:p w:rsidR="00A568C7" w:rsidRPr="00BF2C61" w:rsidRDefault="00640840" w:rsidP="00D44958">
      <w:pPr>
        <w:pStyle w:val="a3"/>
        <w:ind w:firstLine="709"/>
      </w:pPr>
      <w:r>
        <w:t>2</w:t>
      </w:r>
      <w:r w:rsidR="009E3A26" w:rsidRPr="005200C6">
        <w:t>. </w:t>
      </w:r>
      <w:r w:rsidR="00F100E1" w:rsidRPr="005200C6">
        <w:rPr>
          <w:szCs w:val="28"/>
        </w:rPr>
        <w:t>Н</w:t>
      </w:r>
      <w:r w:rsidR="00F100E1" w:rsidRPr="005200C6">
        <w:rPr>
          <w:color w:val="000000"/>
          <w:spacing w:val="5"/>
          <w:szCs w:val="16"/>
        </w:rPr>
        <w:t>астоящее постановление</w:t>
      </w:r>
      <w:r w:rsidR="00411CC3">
        <w:rPr>
          <w:color w:val="000000"/>
          <w:spacing w:val="5"/>
          <w:szCs w:val="16"/>
        </w:rPr>
        <w:t xml:space="preserve"> направить в Избирательную комиссию Кабардино-Балкарской Республики и</w:t>
      </w:r>
      <w:r w:rsidR="00F100E1" w:rsidRPr="005200C6">
        <w:rPr>
          <w:color w:val="000000"/>
          <w:spacing w:val="5"/>
          <w:szCs w:val="16"/>
        </w:rPr>
        <w:t xml:space="preserve"> </w:t>
      </w:r>
      <w:r w:rsidR="00D44958">
        <w:t>разместить на сайте местной администрации Ч</w:t>
      </w:r>
      <w:r w:rsidR="00BF2C61">
        <w:t>егемского муниципального района.</w:t>
      </w:r>
    </w:p>
    <w:p w:rsidR="00411CC3" w:rsidRPr="001E266B" w:rsidRDefault="00640840" w:rsidP="00411CC3">
      <w:pPr>
        <w:pStyle w:val="a3"/>
        <w:tabs>
          <w:tab w:val="left" w:pos="1134"/>
        </w:tabs>
        <w:ind w:firstLine="709"/>
      </w:pPr>
      <w:r>
        <w:t>3</w:t>
      </w:r>
      <w:r w:rsidR="00411CC3" w:rsidRPr="005200C6">
        <w:t xml:space="preserve">. Возложить контроль за выполнением Плана работы </w:t>
      </w:r>
      <w:r w:rsidR="00411CC3">
        <w:t>Чегемской территориальной</w:t>
      </w:r>
      <w:r w:rsidR="00411CC3" w:rsidRPr="005200C6">
        <w:t xml:space="preserve"> </w:t>
      </w:r>
      <w:r w:rsidR="00411CC3">
        <w:t>и</w:t>
      </w:r>
      <w:r w:rsidR="00411CC3" w:rsidRPr="005200C6">
        <w:t>збирательной комиссии</w:t>
      </w:r>
      <w:r w:rsidR="00411CC3">
        <w:t xml:space="preserve"> </w:t>
      </w:r>
      <w:r w:rsidR="00411CC3" w:rsidRPr="005200C6">
        <w:t>на 202</w:t>
      </w:r>
      <w:r w:rsidR="00BF2C61">
        <w:t>6</w:t>
      </w:r>
      <w:r w:rsidR="00411CC3" w:rsidRPr="005200C6">
        <w:t xml:space="preserve"> год на секретаря </w:t>
      </w:r>
      <w:r w:rsidR="00411CC3">
        <w:t>Чегемской территориальной</w:t>
      </w:r>
      <w:r w:rsidR="00411CC3" w:rsidRPr="005200C6">
        <w:t xml:space="preserve"> </w:t>
      </w:r>
      <w:r w:rsidR="00411CC3">
        <w:t>и</w:t>
      </w:r>
      <w:r w:rsidR="00411CC3" w:rsidRPr="005200C6">
        <w:t>збирательной комиссии</w:t>
      </w:r>
      <w:r w:rsidR="00411CC3">
        <w:t xml:space="preserve"> З.А. Бабаеву.</w:t>
      </w:r>
    </w:p>
    <w:p w:rsidR="00411CC3" w:rsidRPr="00411CC3" w:rsidRDefault="00411CC3" w:rsidP="00D44958">
      <w:pPr>
        <w:pStyle w:val="a3"/>
        <w:ind w:firstLine="709"/>
      </w:pPr>
    </w:p>
    <w:p w:rsidR="00BF2C61" w:rsidRDefault="00BF2C61" w:rsidP="00BF2C61">
      <w:pPr>
        <w:pStyle w:val="a3"/>
        <w:spacing w:line="276" w:lineRule="auto"/>
      </w:pPr>
    </w:p>
    <w:p w:rsidR="00BF2C61" w:rsidRPr="00BF2C61" w:rsidRDefault="00BF2C61" w:rsidP="00BF2C61">
      <w:pPr>
        <w:pStyle w:val="a3"/>
        <w:spacing w:line="276" w:lineRule="auto"/>
      </w:pPr>
      <w:r w:rsidRPr="00BF2C61">
        <w:t xml:space="preserve">Председатель </w:t>
      </w:r>
    </w:p>
    <w:p w:rsidR="00BF2C61" w:rsidRPr="00BF2C61" w:rsidRDefault="00BF2C61" w:rsidP="00BF2C61">
      <w:pPr>
        <w:spacing w:line="276" w:lineRule="auto"/>
        <w:jc w:val="both"/>
        <w:rPr>
          <w:sz w:val="28"/>
        </w:rPr>
      </w:pPr>
      <w:r w:rsidRPr="00BF2C61">
        <w:rPr>
          <w:sz w:val="28"/>
        </w:rPr>
        <w:t>Чегемской территориальной</w:t>
      </w:r>
    </w:p>
    <w:p w:rsidR="00BF2C61" w:rsidRPr="00BF2C61" w:rsidRDefault="00BF2C61" w:rsidP="00BF2C61">
      <w:pPr>
        <w:spacing w:line="276" w:lineRule="auto"/>
        <w:jc w:val="both"/>
        <w:rPr>
          <w:sz w:val="28"/>
        </w:rPr>
      </w:pPr>
      <w:r w:rsidRPr="00BF2C61">
        <w:rPr>
          <w:sz w:val="28"/>
        </w:rPr>
        <w:t>избирательной комиссии</w:t>
      </w:r>
      <w:r w:rsidRPr="00BF2C61">
        <w:rPr>
          <w:sz w:val="28"/>
        </w:rPr>
        <w:tab/>
      </w:r>
      <w:r w:rsidRPr="00BF2C61">
        <w:rPr>
          <w:sz w:val="28"/>
        </w:rPr>
        <w:tab/>
      </w:r>
      <w:r w:rsidRPr="00BF2C61">
        <w:rPr>
          <w:sz w:val="28"/>
        </w:rPr>
        <w:tab/>
      </w:r>
      <w:r w:rsidRPr="00BF2C61">
        <w:rPr>
          <w:sz w:val="28"/>
        </w:rPr>
        <w:tab/>
      </w:r>
      <w:r w:rsidRPr="00BF2C61">
        <w:rPr>
          <w:sz w:val="28"/>
        </w:rPr>
        <w:tab/>
      </w:r>
      <w:r w:rsidRPr="00BF2C61">
        <w:rPr>
          <w:sz w:val="28"/>
        </w:rPr>
        <w:tab/>
        <w:t xml:space="preserve">       А.Р. </w:t>
      </w:r>
      <w:proofErr w:type="spellStart"/>
      <w:r w:rsidRPr="00BF2C61">
        <w:rPr>
          <w:sz w:val="28"/>
        </w:rPr>
        <w:t>Кокожев</w:t>
      </w:r>
      <w:proofErr w:type="spellEnd"/>
    </w:p>
    <w:p w:rsidR="00BF2C61" w:rsidRPr="00BF2C61" w:rsidRDefault="00BF2C61" w:rsidP="00BF2C61">
      <w:pPr>
        <w:spacing w:line="276" w:lineRule="auto"/>
        <w:jc w:val="both"/>
        <w:rPr>
          <w:sz w:val="28"/>
        </w:rPr>
      </w:pPr>
    </w:p>
    <w:p w:rsidR="00BF2C61" w:rsidRPr="00BF2C61" w:rsidRDefault="00BF2C61" w:rsidP="00BF2C61">
      <w:pPr>
        <w:spacing w:line="276" w:lineRule="auto"/>
        <w:jc w:val="both"/>
        <w:rPr>
          <w:sz w:val="28"/>
        </w:rPr>
      </w:pPr>
      <w:r w:rsidRPr="00BF2C61">
        <w:rPr>
          <w:sz w:val="28"/>
        </w:rPr>
        <w:t xml:space="preserve">Секретарь </w:t>
      </w:r>
    </w:p>
    <w:p w:rsidR="00BF2C61" w:rsidRPr="00BF2C61" w:rsidRDefault="00BF2C61" w:rsidP="00BF2C61">
      <w:pPr>
        <w:spacing w:line="276" w:lineRule="auto"/>
        <w:jc w:val="both"/>
        <w:rPr>
          <w:sz w:val="28"/>
        </w:rPr>
      </w:pPr>
      <w:r w:rsidRPr="00BF2C61">
        <w:rPr>
          <w:sz w:val="28"/>
        </w:rPr>
        <w:t>Чегемской территориальной</w:t>
      </w:r>
    </w:p>
    <w:p w:rsidR="00D44958" w:rsidRPr="00BF2C61" w:rsidRDefault="00BF2C61" w:rsidP="00BF2C61">
      <w:pPr>
        <w:pStyle w:val="ConsPlusTitle"/>
        <w:widowControl/>
        <w:spacing w:line="276" w:lineRule="auto"/>
        <w:rPr>
          <w:rFonts w:ascii="Times New Roman" w:hAnsi="Times New Roman" w:cs="Times New Roman"/>
          <w:b w:val="0"/>
          <w:bCs w:val="0"/>
          <w:sz w:val="28"/>
        </w:rPr>
      </w:pPr>
      <w:r w:rsidRPr="00BF2C61">
        <w:rPr>
          <w:rFonts w:ascii="Times New Roman" w:hAnsi="Times New Roman" w:cs="Times New Roman"/>
          <w:b w:val="0"/>
          <w:sz w:val="28"/>
        </w:rPr>
        <w:t>избирательной комиссии</w:t>
      </w:r>
      <w:r w:rsidRPr="00BF2C61">
        <w:rPr>
          <w:rFonts w:ascii="Times New Roman" w:hAnsi="Times New Roman" w:cs="Times New Roman"/>
          <w:b w:val="0"/>
          <w:sz w:val="28"/>
        </w:rPr>
        <w:tab/>
      </w:r>
      <w:r w:rsidRPr="00BF2C6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З.А. Бабаева</w:t>
      </w:r>
    </w:p>
    <w:p w:rsidR="006006E5" w:rsidRPr="005200C6" w:rsidRDefault="006006E5" w:rsidP="00BF2C61">
      <w:pPr>
        <w:pStyle w:val="a3"/>
        <w:spacing w:line="276" w:lineRule="auto"/>
        <w:rPr>
          <w:sz w:val="4"/>
          <w:szCs w:val="4"/>
        </w:rPr>
        <w:sectPr w:rsidR="006006E5" w:rsidRPr="005200C6" w:rsidSect="00570C5E">
          <w:footerReference w:type="default" r:id="rId9"/>
          <w:pgSz w:w="11906" w:h="16838"/>
          <w:pgMar w:top="1134" w:right="851" w:bottom="1134" w:left="1701" w:header="709" w:footer="709" w:gutter="0"/>
          <w:pgNumType w:start="1"/>
          <w:cols w:space="720"/>
          <w:titlePg/>
        </w:sectPr>
      </w:pPr>
    </w:p>
    <w:p w:rsidR="00044251" w:rsidRPr="005200C6" w:rsidRDefault="00044251" w:rsidP="00044251">
      <w:pPr>
        <w:pStyle w:val="aa"/>
        <w:spacing w:line="276" w:lineRule="auto"/>
        <w:ind w:left="9356"/>
        <w:jc w:val="right"/>
        <w:rPr>
          <w:sz w:val="24"/>
          <w:szCs w:val="24"/>
        </w:rPr>
      </w:pPr>
      <w:r w:rsidRPr="005200C6">
        <w:rPr>
          <w:sz w:val="24"/>
          <w:szCs w:val="24"/>
        </w:rPr>
        <w:lastRenderedPageBreak/>
        <w:t>Приложение</w:t>
      </w:r>
    </w:p>
    <w:p w:rsidR="006006E5" w:rsidRPr="005200C6" w:rsidRDefault="006006E5" w:rsidP="006006E5">
      <w:pPr>
        <w:pStyle w:val="aa"/>
        <w:spacing w:line="276" w:lineRule="auto"/>
        <w:ind w:left="9356"/>
        <w:rPr>
          <w:sz w:val="24"/>
          <w:szCs w:val="24"/>
        </w:rPr>
      </w:pPr>
      <w:r w:rsidRPr="00DC21A9">
        <w:rPr>
          <w:sz w:val="24"/>
          <w:szCs w:val="24"/>
        </w:rPr>
        <w:t>УТВЕРЖДЕН</w:t>
      </w:r>
    </w:p>
    <w:p w:rsidR="006006E5" w:rsidRPr="005200C6" w:rsidRDefault="006006E5" w:rsidP="006006E5">
      <w:pPr>
        <w:pStyle w:val="aa"/>
        <w:spacing w:line="276" w:lineRule="auto"/>
        <w:ind w:left="9356"/>
        <w:rPr>
          <w:sz w:val="24"/>
          <w:szCs w:val="24"/>
        </w:rPr>
      </w:pPr>
      <w:r w:rsidRPr="005200C6">
        <w:rPr>
          <w:sz w:val="24"/>
          <w:szCs w:val="24"/>
        </w:rPr>
        <w:t xml:space="preserve">постановлением </w:t>
      </w:r>
      <w:r w:rsidR="00A84C15">
        <w:rPr>
          <w:sz w:val="24"/>
          <w:szCs w:val="24"/>
        </w:rPr>
        <w:t>Чегемской территориальной и</w:t>
      </w:r>
      <w:r w:rsidRPr="005200C6">
        <w:rPr>
          <w:sz w:val="24"/>
          <w:szCs w:val="24"/>
        </w:rPr>
        <w:t>збирательной комиссии</w:t>
      </w:r>
    </w:p>
    <w:p w:rsidR="006006E5" w:rsidRPr="00B0484B" w:rsidRDefault="006006E5" w:rsidP="006006E5">
      <w:pPr>
        <w:pStyle w:val="aa"/>
        <w:spacing w:line="276" w:lineRule="auto"/>
        <w:ind w:left="9356"/>
        <w:rPr>
          <w:sz w:val="24"/>
          <w:szCs w:val="24"/>
        </w:rPr>
      </w:pPr>
      <w:r w:rsidRPr="005200C6">
        <w:rPr>
          <w:sz w:val="24"/>
          <w:szCs w:val="24"/>
        </w:rPr>
        <w:t>от</w:t>
      </w:r>
      <w:r w:rsidR="004C74A6">
        <w:rPr>
          <w:sz w:val="24"/>
          <w:szCs w:val="24"/>
        </w:rPr>
        <w:t xml:space="preserve"> </w:t>
      </w:r>
      <w:r w:rsidR="005A1EC6">
        <w:rPr>
          <w:sz w:val="24"/>
          <w:szCs w:val="24"/>
        </w:rPr>
        <w:t>3</w:t>
      </w:r>
      <w:r w:rsidR="004C74A6">
        <w:rPr>
          <w:sz w:val="24"/>
          <w:szCs w:val="24"/>
        </w:rPr>
        <w:t xml:space="preserve"> </w:t>
      </w:r>
      <w:r w:rsidR="005A1EC6">
        <w:rPr>
          <w:sz w:val="24"/>
          <w:szCs w:val="24"/>
        </w:rPr>
        <w:t>февраля</w:t>
      </w:r>
      <w:r w:rsidRPr="005200C6">
        <w:rPr>
          <w:sz w:val="24"/>
          <w:szCs w:val="24"/>
        </w:rPr>
        <w:t xml:space="preserve"> 20</w:t>
      </w:r>
      <w:r w:rsidR="002A54BC">
        <w:rPr>
          <w:sz w:val="24"/>
          <w:szCs w:val="24"/>
        </w:rPr>
        <w:t>2</w:t>
      </w:r>
      <w:r w:rsidR="00BF2C61">
        <w:rPr>
          <w:sz w:val="24"/>
          <w:szCs w:val="24"/>
        </w:rPr>
        <w:t>6</w:t>
      </w:r>
      <w:r w:rsidRPr="005200C6">
        <w:rPr>
          <w:sz w:val="24"/>
          <w:szCs w:val="24"/>
        </w:rPr>
        <w:t xml:space="preserve"> г. №</w:t>
      </w:r>
      <w:r w:rsidR="009E3A26">
        <w:rPr>
          <w:sz w:val="24"/>
          <w:szCs w:val="24"/>
        </w:rPr>
        <w:t xml:space="preserve"> </w:t>
      </w:r>
      <w:r w:rsidR="00BF2C61">
        <w:rPr>
          <w:sz w:val="24"/>
          <w:szCs w:val="24"/>
        </w:rPr>
        <w:t>4</w:t>
      </w:r>
      <w:r w:rsidR="00A21B1A" w:rsidRPr="005200C6">
        <w:rPr>
          <w:sz w:val="24"/>
          <w:szCs w:val="24"/>
        </w:rPr>
        <w:t>/</w:t>
      </w:r>
      <w:r w:rsidR="00640840">
        <w:rPr>
          <w:sz w:val="24"/>
          <w:szCs w:val="24"/>
        </w:rPr>
        <w:t>2</w:t>
      </w:r>
      <w:r w:rsidR="0064562C">
        <w:rPr>
          <w:sz w:val="24"/>
          <w:szCs w:val="24"/>
        </w:rPr>
        <w:t>-</w:t>
      </w:r>
      <w:r w:rsidR="00BF2C61">
        <w:rPr>
          <w:sz w:val="24"/>
          <w:szCs w:val="24"/>
        </w:rPr>
        <w:t>6</w:t>
      </w:r>
    </w:p>
    <w:p w:rsidR="00B93B17" w:rsidRPr="005200C6" w:rsidRDefault="00B93B17" w:rsidP="00435684">
      <w:pPr>
        <w:pStyle w:val="aa"/>
        <w:jc w:val="left"/>
        <w:rPr>
          <w:b/>
          <w:bCs/>
          <w:spacing w:val="26"/>
        </w:rPr>
      </w:pPr>
    </w:p>
    <w:p w:rsidR="006006E5" w:rsidRPr="005200C6" w:rsidRDefault="006006E5" w:rsidP="00D53CEF">
      <w:pPr>
        <w:pStyle w:val="aa"/>
        <w:rPr>
          <w:b/>
          <w:bCs/>
          <w:sz w:val="24"/>
          <w:szCs w:val="24"/>
        </w:rPr>
      </w:pPr>
      <w:r w:rsidRPr="005200C6">
        <w:rPr>
          <w:b/>
          <w:bCs/>
          <w:spacing w:val="26"/>
        </w:rPr>
        <w:t>ПЛАН</w:t>
      </w:r>
    </w:p>
    <w:p w:rsidR="00BF2C61" w:rsidRDefault="00BF2C61" w:rsidP="00D53CEF">
      <w:pPr>
        <w:pStyle w:val="aa"/>
        <w:ind w:left="543" w:right="543"/>
        <w:rPr>
          <w:b/>
          <w:bCs/>
        </w:rPr>
      </w:pPr>
      <w:r>
        <w:rPr>
          <w:b/>
          <w:bCs/>
        </w:rPr>
        <w:t>работы</w:t>
      </w:r>
      <w:r w:rsidR="005E758E">
        <w:rPr>
          <w:b/>
          <w:bCs/>
        </w:rPr>
        <w:t xml:space="preserve"> Чегемской территориальной и</w:t>
      </w:r>
      <w:r w:rsidR="006006E5" w:rsidRPr="005200C6">
        <w:rPr>
          <w:b/>
          <w:bCs/>
        </w:rPr>
        <w:t>збирательной комиссии на 20</w:t>
      </w:r>
      <w:r w:rsidR="00531CB5" w:rsidRPr="005200C6">
        <w:rPr>
          <w:b/>
          <w:bCs/>
        </w:rPr>
        <w:t>2</w:t>
      </w:r>
      <w:r>
        <w:rPr>
          <w:b/>
          <w:bCs/>
        </w:rPr>
        <w:t>6</w:t>
      </w:r>
      <w:r w:rsidR="006006E5" w:rsidRPr="005200C6">
        <w:rPr>
          <w:b/>
          <w:bCs/>
        </w:rPr>
        <w:t xml:space="preserve"> год</w:t>
      </w:r>
    </w:p>
    <w:p w:rsidR="00BF2C61" w:rsidRPr="005200C6" w:rsidRDefault="00BF2C61" w:rsidP="00D53CEF">
      <w:pPr>
        <w:pStyle w:val="aa"/>
        <w:ind w:left="543" w:right="543"/>
        <w:rPr>
          <w:b/>
          <w:bCs/>
          <w:szCs w:val="28"/>
        </w:rPr>
      </w:pPr>
    </w:p>
    <w:tbl>
      <w:tblPr>
        <w:tblW w:w="15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3"/>
        <w:gridCol w:w="10282"/>
        <w:gridCol w:w="2551"/>
        <w:gridCol w:w="1780"/>
      </w:tblGrid>
      <w:tr w:rsidR="00BF2C61" w:rsidTr="0086532D">
        <w:trPr>
          <w:cantSplit/>
          <w:tblHeader/>
          <w:jc w:val="center"/>
        </w:trPr>
        <w:tc>
          <w:tcPr>
            <w:tcW w:w="743" w:type="dxa"/>
            <w:vAlign w:val="center"/>
          </w:tcPr>
          <w:p w:rsidR="00BF2C61" w:rsidRDefault="00BF2C61" w:rsidP="0086532D">
            <w:pPr>
              <w:pStyle w:val="23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0282" w:type="dxa"/>
            <w:vAlign w:val="center"/>
          </w:tcPr>
          <w:p w:rsidR="00BF2C61" w:rsidRDefault="00BF2C61" w:rsidP="0086532D">
            <w:pPr>
              <w:pStyle w:val="23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551" w:type="dxa"/>
            <w:vAlign w:val="center"/>
          </w:tcPr>
          <w:p w:rsidR="00BF2C61" w:rsidRDefault="00BF2C61" w:rsidP="0086532D">
            <w:pPr>
              <w:pStyle w:val="23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  <w:tc>
          <w:tcPr>
            <w:tcW w:w="1780" w:type="dxa"/>
            <w:vAlign w:val="center"/>
          </w:tcPr>
          <w:p w:rsidR="00BF2C61" w:rsidRDefault="00BF2C61" w:rsidP="0086532D">
            <w:pPr>
              <w:pStyle w:val="23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 проведения</w:t>
            </w:r>
          </w:p>
        </w:tc>
      </w:tr>
      <w:tr w:rsidR="00BF2C61" w:rsidTr="0086532D">
        <w:trPr>
          <w:cantSplit/>
          <w:trHeight w:val="219"/>
          <w:tblHeader/>
          <w:jc w:val="center"/>
        </w:trPr>
        <w:tc>
          <w:tcPr>
            <w:tcW w:w="743" w:type="dxa"/>
            <w:vAlign w:val="center"/>
          </w:tcPr>
          <w:p w:rsidR="00BF2C61" w:rsidRDefault="00BF2C61" w:rsidP="0086532D">
            <w:pPr>
              <w:pStyle w:val="23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282" w:type="dxa"/>
            <w:vAlign w:val="center"/>
          </w:tcPr>
          <w:p w:rsidR="00BF2C61" w:rsidRDefault="00BF2C61" w:rsidP="0086532D">
            <w:pPr>
              <w:pStyle w:val="23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51" w:type="dxa"/>
            <w:vAlign w:val="center"/>
          </w:tcPr>
          <w:p w:rsidR="00BF2C61" w:rsidRDefault="00BF2C61" w:rsidP="0086532D">
            <w:pPr>
              <w:pStyle w:val="23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80" w:type="dxa"/>
            <w:vAlign w:val="center"/>
          </w:tcPr>
          <w:p w:rsidR="00BF2C61" w:rsidRDefault="00BF2C61" w:rsidP="0086532D">
            <w:pPr>
              <w:pStyle w:val="23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BF2C61" w:rsidTr="0086532D">
        <w:trPr>
          <w:cantSplit/>
          <w:jc w:val="center"/>
        </w:trPr>
        <w:tc>
          <w:tcPr>
            <w:tcW w:w="15356" w:type="dxa"/>
            <w:gridSpan w:val="4"/>
            <w:vAlign w:val="center"/>
          </w:tcPr>
          <w:p w:rsidR="00BF2C61" w:rsidRDefault="00BF2C61" w:rsidP="00BF2C61">
            <w:pPr>
              <w:pStyle w:val="23"/>
              <w:numPr>
                <w:ilvl w:val="0"/>
                <w:numId w:val="30"/>
              </w:num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Основные направления деятельности</w:t>
            </w:r>
          </w:p>
        </w:tc>
      </w:tr>
      <w:tr w:rsidR="00BF2C61" w:rsidTr="0086532D">
        <w:trPr>
          <w:cantSplit/>
          <w:trHeight w:val="610"/>
          <w:jc w:val="center"/>
        </w:trPr>
        <w:tc>
          <w:tcPr>
            <w:tcW w:w="743" w:type="dxa"/>
            <w:vAlign w:val="center"/>
          </w:tcPr>
          <w:p w:rsidR="00BF2C61" w:rsidRDefault="00BF2C6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F2C61" w:rsidRDefault="00BF2C61" w:rsidP="0086532D">
            <w:pPr>
              <w:pStyle w:val="23"/>
              <w:spacing w:after="0" w:line="240" w:lineRule="auto"/>
              <w:jc w:val="both"/>
            </w:pPr>
            <w:r>
              <w:t xml:space="preserve">Обеспечение подготовки и проведения выборов депутатов Государственной Думы Федерального Собрания Российской Федерации девятого созыва на территории Чегемского муниципального района </w:t>
            </w:r>
            <w:r>
              <w:rPr>
                <w:color w:val="000000"/>
              </w:rPr>
              <w:t>Кабардино-Балкарской Республики</w:t>
            </w:r>
            <w:r>
              <w:t>.</w:t>
            </w:r>
          </w:p>
        </w:tc>
        <w:tc>
          <w:tcPr>
            <w:tcW w:w="2551" w:type="dxa"/>
            <w:vAlign w:val="center"/>
          </w:tcPr>
          <w:p w:rsidR="00BF2C61" w:rsidRDefault="00C1582D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Члены ТИК</w:t>
            </w:r>
          </w:p>
        </w:tc>
        <w:tc>
          <w:tcPr>
            <w:tcW w:w="1780" w:type="dxa"/>
            <w:vAlign w:val="center"/>
          </w:tcPr>
          <w:p w:rsidR="00BF2C61" w:rsidRDefault="00BF2C6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май-сентябрь </w:t>
            </w:r>
          </w:p>
        </w:tc>
      </w:tr>
      <w:tr w:rsidR="00C1582D" w:rsidTr="00F0387C">
        <w:trPr>
          <w:cantSplit/>
          <w:trHeight w:val="610"/>
          <w:jc w:val="center"/>
        </w:trPr>
        <w:tc>
          <w:tcPr>
            <w:tcW w:w="743" w:type="dxa"/>
            <w:vAlign w:val="center"/>
          </w:tcPr>
          <w:p w:rsidR="00C1582D" w:rsidRDefault="00C1582D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C1582D" w:rsidRDefault="00C1582D" w:rsidP="0086532D">
            <w:pPr>
              <w:pStyle w:val="23"/>
              <w:spacing w:after="0" w:line="240" w:lineRule="auto"/>
              <w:jc w:val="both"/>
            </w:pPr>
            <w:r>
              <w:t xml:space="preserve">Обеспечение подготовки и проведения выборов в </w:t>
            </w:r>
            <w:r>
              <w:rPr>
                <w:color w:val="000000"/>
              </w:rPr>
              <w:t xml:space="preserve">депутаты представительных органов местного самоуправления </w:t>
            </w:r>
            <w:r>
              <w:t xml:space="preserve">на территории Чегемского муниципального района </w:t>
            </w:r>
            <w:r>
              <w:rPr>
                <w:color w:val="000000"/>
              </w:rPr>
              <w:t>Кабардино-Балкарской Республики</w:t>
            </w:r>
            <w:r>
              <w:t>.</w:t>
            </w:r>
          </w:p>
        </w:tc>
        <w:tc>
          <w:tcPr>
            <w:tcW w:w="2551" w:type="dxa"/>
          </w:tcPr>
          <w:p w:rsidR="00C1582D" w:rsidRDefault="00C1582D" w:rsidP="00C1582D">
            <w:pPr>
              <w:jc w:val="center"/>
            </w:pPr>
            <w:r w:rsidRPr="00FC37AE">
              <w:rPr>
                <w:bCs/>
              </w:rPr>
              <w:t>Члены ТИК</w:t>
            </w:r>
          </w:p>
        </w:tc>
        <w:tc>
          <w:tcPr>
            <w:tcW w:w="1780" w:type="dxa"/>
            <w:vAlign w:val="center"/>
          </w:tcPr>
          <w:p w:rsidR="00C1582D" w:rsidRDefault="00C1582D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май-сентябрь </w:t>
            </w:r>
          </w:p>
        </w:tc>
      </w:tr>
      <w:tr w:rsidR="00C1582D" w:rsidTr="00F0387C">
        <w:trPr>
          <w:cantSplit/>
          <w:trHeight w:val="610"/>
          <w:jc w:val="center"/>
        </w:trPr>
        <w:tc>
          <w:tcPr>
            <w:tcW w:w="743" w:type="dxa"/>
            <w:vAlign w:val="center"/>
          </w:tcPr>
          <w:p w:rsidR="00C1582D" w:rsidRDefault="00C1582D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C1582D" w:rsidRDefault="00C1582D" w:rsidP="00D94633">
            <w:pPr>
              <w:pStyle w:val="23"/>
              <w:spacing w:after="0" w:line="240" w:lineRule="auto"/>
              <w:jc w:val="both"/>
              <w:rPr>
                <w:bCs/>
              </w:rPr>
            </w:pPr>
            <w:r>
              <w:t xml:space="preserve">Оказание правовой, методической, информационной и организационно-технической помощи </w:t>
            </w:r>
            <w:r w:rsidR="00D94633">
              <w:t>участковым</w:t>
            </w:r>
            <w:r>
              <w:t xml:space="preserve"> избирательным комиссиям </w:t>
            </w:r>
            <w:r w:rsidR="00D94633">
              <w:t xml:space="preserve">Чегемского муниципального района </w:t>
            </w:r>
            <w:r>
              <w:t>Кабардино-Балкарской Республики.</w:t>
            </w:r>
          </w:p>
        </w:tc>
        <w:tc>
          <w:tcPr>
            <w:tcW w:w="2551" w:type="dxa"/>
          </w:tcPr>
          <w:p w:rsidR="00C1582D" w:rsidRDefault="00C1582D" w:rsidP="00C1582D">
            <w:pPr>
              <w:jc w:val="center"/>
            </w:pPr>
            <w:r w:rsidRPr="00FC37AE">
              <w:rPr>
                <w:bCs/>
              </w:rPr>
              <w:t>Члены ТИК</w:t>
            </w:r>
          </w:p>
        </w:tc>
        <w:tc>
          <w:tcPr>
            <w:tcW w:w="1780" w:type="dxa"/>
            <w:vAlign w:val="center"/>
          </w:tcPr>
          <w:p w:rsidR="00C1582D" w:rsidRDefault="00C1582D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весь период </w:t>
            </w:r>
          </w:p>
        </w:tc>
      </w:tr>
      <w:tr w:rsidR="00C1582D" w:rsidTr="00F0387C">
        <w:trPr>
          <w:cantSplit/>
          <w:trHeight w:val="610"/>
          <w:jc w:val="center"/>
        </w:trPr>
        <w:tc>
          <w:tcPr>
            <w:tcW w:w="743" w:type="dxa"/>
            <w:vAlign w:val="center"/>
          </w:tcPr>
          <w:p w:rsidR="00C1582D" w:rsidRDefault="00C1582D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C1582D" w:rsidRDefault="00C1582D" w:rsidP="0086532D">
            <w:pPr>
              <w:pStyle w:val="23"/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Осуществление контроля за соблюдением избирательных прав и права на участие в референдуме граждан Российской Федерации на </w:t>
            </w:r>
            <w:r>
              <w:t xml:space="preserve">территории Чегемского муниципального района </w:t>
            </w:r>
            <w:r>
              <w:rPr>
                <w:color w:val="000000"/>
              </w:rPr>
              <w:t>Кабардино-Балкарской Республики</w:t>
            </w:r>
            <w:r>
              <w:rPr>
                <w:bCs/>
              </w:rPr>
              <w:t>.</w:t>
            </w:r>
          </w:p>
        </w:tc>
        <w:tc>
          <w:tcPr>
            <w:tcW w:w="2551" w:type="dxa"/>
          </w:tcPr>
          <w:p w:rsidR="00C1582D" w:rsidRDefault="00C1582D" w:rsidP="00C1582D">
            <w:pPr>
              <w:jc w:val="center"/>
            </w:pPr>
            <w:r w:rsidRPr="00FC37AE">
              <w:rPr>
                <w:bCs/>
              </w:rPr>
              <w:t>Члены ТИК</w:t>
            </w:r>
          </w:p>
        </w:tc>
        <w:tc>
          <w:tcPr>
            <w:tcW w:w="1780" w:type="dxa"/>
            <w:vAlign w:val="center"/>
          </w:tcPr>
          <w:p w:rsidR="00C1582D" w:rsidRDefault="00C1582D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</w:tc>
      </w:tr>
      <w:tr w:rsidR="00C1582D" w:rsidTr="00F0387C">
        <w:trPr>
          <w:cantSplit/>
          <w:trHeight w:val="610"/>
          <w:jc w:val="center"/>
        </w:trPr>
        <w:tc>
          <w:tcPr>
            <w:tcW w:w="743" w:type="dxa"/>
            <w:vAlign w:val="center"/>
          </w:tcPr>
          <w:p w:rsidR="00C1582D" w:rsidRDefault="00C1582D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C1582D" w:rsidRDefault="00C1582D" w:rsidP="0086532D">
            <w:pPr>
              <w:pStyle w:val="23"/>
              <w:spacing w:after="0" w:line="240" w:lineRule="auto"/>
              <w:jc w:val="both"/>
            </w:pPr>
            <w:r>
              <w:rPr>
                <w:szCs w:val="28"/>
              </w:rPr>
              <w:t>Рассмотрение и анализ обращений граждан, выработка предложений по совершенствованию правоприменительной практики</w:t>
            </w:r>
            <w:r w:rsidR="0028427A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C1582D" w:rsidRDefault="00C1582D" w:rsidP="00C1582D">
            <w:pPr>
              <w:jc w:val="center"/>
            </w:pPr>
            <w:r w:rsidRPr="00FC37AE">
              <w:rPr>
                <w:bCs/>
              </w:rPr>
              <w:t>Члены ТИК</w:t>
            </w:r>
          </w:p>
        </w:tc>
        <w:tc>
          <w:tcPr>
            <w:tcW w:w="1780" w:type="dxa"/>
            <w:vAlign w:val="center"/>
          </w:tcPr>
          <w:p w:rsidR="00C1582D" w:rsidRDefault="00C1582D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</w:tc>
      </w:tr>
      <w:tr w:rsidR="00C1582D" w:rsidTr="00F0387C">
        <w:trPr>
          <w:cantSplit/>
          <w:trHeight w:val="610"/>
          <w:jc w:val="center"/>
        </w:trPr>
        <w:tc>
          <w:tcPr>
            <w:tcW w:w="743" w:type="dxa"/>
            <w:vAlign w:val="center"/>
          </w:tcPr>
          <w:p w:rsidR="00C1582D" w:rsidRDefault="00C1582D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C1582D" w:rsidRDefault="00C1582D" w:rsidP="0086532D">
            <w:pPr>
              <w:pStyle w:val="23"/>
              <w:spacing w:after="0" w:line="240" w:lineRule="auto"/>
              <w:jc w:val="both"/>
              <w:rPr>
                <w:bCs/>
              </w:rPr>
            </w:pPr>
            <w:r>
              <w:t xml:space="preserve">Взаимодействие с органами государственной власти Кабардино-Балкарской Республики, органами местного самоуправления Чегемского муниципального района по вопросам оказания содействия </w:t>
            </w:r>
            <w:r w:rsidR="00D94633">
              <w:t xml:space="preserve">участковым избирательным комиссиям </w:t>
            </w:r>
            <w:r>
              <w:t>в реализации их полномочий по подготовке и проведению выборов и референдумов, обеспечении избирательных прав отдельных категорий граждан.</w:t>
            </w:r>
          </w:p>
        </w:tc>
        <w:tc>
          <w:tcPr>
            <w:tcW w:w="2551" w:type="dxa"/>
          </w:tcPr>
          <w:p w:rsidR="00C1582D" w:rsidRDefault="00C1582D" w:rsidP="00C1582D">
            <w:pPr>
              <w:jc w:val="center"/>
            </w:pPr>
            <w:r w:rsidRPr="00FC37AE">
              <w:rPr>
                <w:bCs/>
              </w:rPr>
              <w:t>Члены ТИК</w:t>
            </w:r>
          </w:p>
        </w:tc>
        <w:tc>
          <w:tcPr>
            <w:tcW w:w="1780" w:type="dxa"/>
            <w:vAlign w:val="center"/>
          </w:tcPr>
          <w:p w:rsidR="00C1582D" w:rsidRDefault="00C1582D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</w:tc>
      </w:tr>
      <w:tr w:rsidR="00C1582D" w:rsidTr="009B3939">
        <w:trPr>
          <w:cantSplit/>
          <w:trHeight w:val="610"/>
          <w:jc w:val="center"/>
        </w:trPr>
        <w:tc>
          <w:tcPr>
            <w:tcW w:w="743" w:type="dxa"/>
            <w:vAlign w:val="center"/>
          </w:tcPr>
          <w:p w:rsidR="00C1582D" w:rsidRDefault="00C1582D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C1582D" w:rsidRDefault="00C1582D" w:rsidP="00727D14">
            <w:pPr>
              <w:pStyle w:val="23"/>
              <w:spacing w:after="0" w:line="240" w:lineRule="auto"/>
              <w:jc w:val="both"/>
              <w:rPr>
                <w:bCs/>
              </w:rPr>
            </w:pPr>
            <w:r w:rsidRPr="001518D5">
              <w:t>Взаимодействие с региональными</w:t>
            </w:r>
            <w:r w:rsidR="00773CB8">
              <w:t>, местными</w:t>
            </w:r>
            <w:r w:rsidRPr="001518D5">
              <w:t xml:space="preserve"> отделениями политических партий и иными общественными объединениями по вопросам оказания методической и консультативной помощи в вопросах практического применения федерального и регионального законодательства о выборах, постановлений и иных нормативных актов</w:t>
            </w:r>
            <w:r w:rsidR="00727D14" w:rsidRPr="001518D5">
              <w:t xml:space="preserve"> Чегемской территориальной</w:t>
            </w:r>
            <w:r w:rsidRPr="001518D5">
              <w:t xml:space="preserve"> </w:t>
            </w:r>
            <w:r w:rsidR="00727D14" w:rsidRPr="001518D5">
              <w:t>и</w:t>
            </w:r>
            <w:r w:rsidRPr="001518D5">
              <w:rPr>
                <w:bCs/>
              </w:rPr>
              <w:t>збирательной комиссии Кабардино-Балкарской Республики</w:t>
            </w:r>
            <w:r w:rsidRPr="001518D5">
              <w:t>.</w:t>
            </w:r>
          </w:p>
        </w:tc>
        <w:tc>
          <w:tcPr>
            <w:tcW w:w="2551" w:type="dxa"/>
          </w:tcPr>
          <w:p w:rsidR="00C1582D" w:rsidRDefault="00C1582D" w:rsidP="00C1582D">
            <w:pPr>
              <w:jc w:val="center"/>
            </w:pPr>
            <w:r w:rsidRPr="00CA742A">
              <w:rPr>
                <w:bCs/>
              </w:rPr>
              <w:t>Члены ТИК</w:t>
            </w:r>
          </w:p>
        </w:tc>
        <w:tc>
          <w:tcPr>
            <w:tcW w:w="1780" w:type="dxa"/>
            <w:vAlign w:val="center"/>
          </w:tcPr>
          <w:p w:rsidR="00C1582D" w:rsidRDefault="00C1582D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</w:tc>
      </w:tr>
      <w:tr w:rsidR="00C1582D" w:rsidTr="009B3939">
        <w:trPr>
          <w:cantSplit/>
          <w:trHeight w:val="610"/>
          <w:jc w:val="center"/>
        </w:trPr>
        <w:tc>
          <w:tcPr>
            <w:tcW w:w="743" w:type="dxa"/>
            <w:vAlign w:val="center"/>
          </w:tcPr>
          <w:p w:rsidR="00C1582D" w:rsidRDefault="00C1582D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C1582D" w:rsidRDefault="00C1582D" w:rsidP="00727D14">
            <w:pPr>
              <w:pStyle w:val="23"/>
              <w:spacing w:after="0" w:line="240" w:lineRule="auto"/>
              <w:jc w:val="both"/>
              <w:rPr>
                <w:bCs/>
              </w:rPr>
            </w:pPr>
            <w:r>
              <w:rPr>
                <w:color w:val="000000"/>
              </w:rPr>
              <w:t xml:space="preserve">Взаимодействие со </w:t>
            </w:r>
            <w:r>
              <w:t xml:space="preserve">средствами массовой информации по вопросам обеспечения </w:t>
            </w:r>
            <w:r>
              <w:rPr>
                <w:color w:val="000000"/>
              </w:rPr>
              <w:t xml:space="preserve">открытости и гласности избирательных процедур в </w:t>
            </w:r>
            <w:r>
              <w:t>Чегемско</w:t>
            </w:r>
            <w:r w:rsidR="00727D14">
              <w:t>м</w:t>
            </w:r>
            <w:r>
              <w:t xml:space="preserve"> муниципально</w:t>
            </w:r>
            <w:r w:rsidR="00727D14">
              <w:t>м</w:t>
            </w:r>
            <w:r>
              <w:t xml:space="preserve"> район</w:t>
            </w:r>
            <w:r w:rsidR="00727D14">
              <w:t>е</w:t>
            </w:r>
            <w:r>
              <w:t xml:space="preserve"> Кабардино-Балкарской Республики.</w:t>
            </w:r>
          </w:p>
        </w:tc>
        <w:tc>
          <w:tcPr>
            <w:tcW w:w="2551" w:type="dxa"/>
          </w:tcPr>
          <w:p w:rsidR="00C1582D" w:rsidRDefault="00C1582D" w:rsidP="00C1582D">
            <w:pPr>
              <w:jc w:val="center"/>
            </w:pPr>
            <w:r w:rsidRPr="00CA742A">
              <w:rPr>
                <w:bCs/>
              </w:rPr>
              <w:t>Члены ТИК</w:t>
            </w:r>
          </w:p>
        </w:tc>
        <w:tc>
          <w:tcPr>
            <w:tcW w:w="1780" w:type="dxa"/>
            <w:vAlign w:val="center"/>
          </w:tcPr>
          <w:p w:rsidR="00C1582D" w:rsidRDefault="00C1582D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</w:tc>
      </w:tr>
      <w:tr w:rsidR="00C1582D" w:rsidTr="009B3939">
        <w:trPr>
          <w:cantSplit/>
          <w:trHeight w:val="610"/>
          <w:jc w:val="center"/>
        </w:trPr>
        <w:tc>
          <w:tcPr>
            <w:tcW w:w="743" w:type="dxa"/>
            <w:vAlign w:val="center"/>
          </w:tcPr>
          <w:p w:rsidR="00C1582D" w:rsidRDefault="00C1582D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C1582D" w:rsidRDefault="00C1582D" w:rsidP="0086532D">
            <w:pPr>
              <w:pStyle w:val="23"/>
              <w:spacing w:after="0" w:line="240" w:lineRule="auto"/>
              <w:jc w:val="both"/>
              <w:rPr>
                <w:color w:val="000000"/>
              </w:rPr>
            </w:pPr>
            <w:r w:rsidRPr="00A56C16">
              <w:t>Взаимодействие с правоохранительными органами по вопросам обеспечения законности и общественного порядка; взаимодействие с уполномоченными органами по вопросам проведения проверок сведений о кандидатах на выборах и лицах, назначенных в составы избирательных комиссий Чегемского муниципального района Кабардино-Балкарской Республики.</w:t>
            </w:r>
          </w:p>
        </w:tc>
        <w:tc>
          <w:tcPr>
            <w:tcW w:w="2551" w:type="dxa"/>
          </w:tcPr>
          <w:p w:rsidR="00C1582D" w:rsidRDefault="00C1582D" w:rsidP="00C1582D">
            <w:pPr>
              <w:jc w:val="center"/>
            </w:pPr>
            <w:r w:rsidRPr="00CA742A">
              <w:rPr>
                <w:bCs/>
              </w:rPr>
              <w:t>Члены ТИК</w:t>
            </w:r>
          </w:p>
        </w:tc>
        <w:tc>
          <w:tcPr>
            <w:tcW w:w="1780" w:type="dxa"/>
            <w:vAlign w:val="center"/>
          </w:tcPr>
          <w:p w:rsidR="00C1582D" w:rsidRDefault="00C1582D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</w:tc>
      </w:tr>
      <w:tr w:rsidR="00773CB8" w:rsidTr="009B3939">
        <w:trPr>
          <w:cantSplit/>
          <w:trHeight w:val="610"/>
          <w:jc w:val="center"/>
        </w:trPr>
        <w:tc>
          <w:tcPr>
            <w:tcW w:w="743" w:type="dxa"/>
            <w:vAlign w:val="center"/>
          </w:tcPr>
          <w:p w:rsidR="00773CB8" w:rsidRDefault="00773CB8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773CB8" w:rsidRPr="005200C6" w:rsidRDefault="00773CB8" w:rsidP="00372A24">
            <w:pPr>
              <w:pStyle w:val="23"/>
              <w:spacing w:after="0" w:line="240" w:lineRule="auto"/>
              <w:jc w:val="both"/>
              <w:rPr>
                <w:color w:val="000000"/>
              </w:rPr>
            </w:pPr>
            <w:r w:rsidRPr="005200C6">
              <w:rPr>
                <w:color w:val="000000"/>
              </w:rPr>
              <w:t>Взаимодействие с молодежными организациями по вопросам повышения правовой культуры избирателей и содействия молодежным организациям по их участию в мероприятиях, проводимых</w:t>
            </w:r>
            <w:r w:rsidRPr="005200C6">
              <w:rPr>
                <w:bCs/>
              </w:rPr>
              <w:t xml:space="preserve"> </w:t>
            </w:r>
            <w:r w:rsidR="001A1B26">
              <w:rPr>
                <w:bCs/>
              </w:rPr>
              <w:t>Чегемской</w:t>
            </w:r>
            <w:r>
              <w:rPr>
                <w:bCs/>
              </w:rPr>
              <w:t xml:space="preserve"> территориальной избирательной комиссией.</w:t>
            </w:r>
          </w:p>
        </w:tc>
        <w:tc>
          <w:tcPr>
            <w:tcW w:w="2551" w:type="dxa"/>
          </w:tcPr>
          <w:p w:rsidR="00773CB8" w:rsidRPr="00CA742A" w:rsidRDefault="00773CB8" w:rsidP="00C1582D">
            <w:pPr>
              <w:jc w:val="center"/>
              <w:rPr>
                <w:bCs/>
              </w:rPr>
            </w:pPr>
            <w:r w:rsidRPr="00CA742A">
              <w:rPr>
                <w:bCs/>
              </w:rPr>
              <w:t>Члены ТИК</w:t>
            </w:r>
          </w:p>
        </w:tc>
        <w:tc>
          <w:tcPr>
            <w:tcW w:w="1780" w:type="dxa"/>
            <w:vAlign w:val="center"/>
          </w:tcPr>
          <w:p w:rsidR="00773CB8" w:rsidRDefault="00773CB8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</w:tc>
      </w:tr>
      <w:tr w:rsidR="00773CB8" w:rsidTr="009B3939">
        <w:trPr>
          <w:cantSplit/>
          <w:trHeight w:val="610"/>
          <w:jc w:val="center"/>
        </w:trPr>
        <w:tc>
          <w:tcPr>
            <w:tcW w:w="743" w:type="dxa"/>
            <w:vAlign w:val="center"/>
          </w:tcPr>
          <w:p w:rsidR="00773CB8" w:rsidRDefault="00773CB8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773CB8" w:rsidRPr="00806E06" w:rsidRDefault="00773CB8" w:rsidP="00372A24">
            <w:pPr>
              <w:pStyle w:val="23"/>
              <w:spacing w:after="0" w:line="240" w:lineRule="auto"/>
              <w:jc w:val="both"/>
              <w:rPr>
                <w:color w:val="000000"/>
              </w:rPr>
            </w:pPr>
            <w:r w:rsidRPr="00806E06">
              <w:rPr>
                <w:bCs/>
              </w:rPr>
              <w:t>Взаимодействие с районной общественной организацией инвалидов по вопросам реализации избирательных прав лиц с ограниченными физическими возможностями.</w:t>
            </w:r>
          </w:p>
        </w:tc>
        <w:tc>
          <w:tcPr>
            <w:tcW w:w="2551" w:type="dxa"/>
          </w:tcPr>
          <w:p w:rsidR="00773CB8" w:rsidRPr="00CA742A" w:rsidRDefault="00773CB8" w:rsidP="00C1582D">
            <w:pPr>
              <w:jc w:val="center"/>
              <w:rPr>
                <w:bCs/>
              </w:rPr>
            </w:pPr>
            <w:r w:rsidRPr="00CA742A">
              <w:rPr>
                <w:bCs/>
              </w:rPr>
              <w:t>Члены ТИК</w:t>
            </w:r>
          </w:p>
        </w:tc>
        <w:tc>
          <w:tcPr>
            <w:tcW w:w="1780" w:type="dxa"/>
            <w:vAlign w:val="center"/>
          </w:tcPr>
          <w:p w:rsidR="00773CB8" w:rsidRDefault="00773CB8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</w:tc>
      </w:tr>
      <w:tr w:rsidR="00773CB8" w:rsidTr="0086532D">
        <w:trPr>
          <w:cantSplit/>
          <w:trHeight w:val="610"/>
          <w:jc w:val="center"/>
        </w:trPr>
        <w:tc>
          <w:tcPr>
            <w:tcW w:w="743" w:type="dxa"/>
            <w:vAlign w:val="center"/>
          </w:tcPr>
          <w:p w:rsidR="00773CB8" w:rsidRDefault="00773CB8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773CB8" w:rsidRDefault="00773CB8" w:rsidP="001518D5">
            <w:pPr>
              <w:pStyle w:val="23"/>
              <w:spacing w:after="0" w:line="240" w:lineRule="auto"/>
              <w:jc w:val="both"/>
              <w:rPr>
                <w:color w:val="000000"/>
              </w:rPr>
            </w:pPr>
            <w:r>
              <w:rPr>
                <w:spacing w:val="-1"/>
              </w:rPr>
              <w:t>Регистрация (учет) избирателей, участников референду</w:t>
            </w:r>
            <w:r>
              <w:rPr>
                <w:spacing w:val="-2"/>
              </w:rPr>
              <w:t xml:space="preserve">ма, составление и уточнение списка избирателей на выборах депутатов Государственной Думы Федерального Собрания Российской Федерации девятого созыва и выборов депутатов представительных органов местного самоуправления на территории </w:t>
            </w:r>
            <w:r>
              <w:t>Чегемского муниципального района Кабардино-Балкарской Республики.</w:t>
            </w:r>
          </w:p>
        </w:tc>
        <w:tc>
          <w:tcPr>
            <w:tcW w:w="2551" w:type="dxa"/>
            <w:vAlign w:val="center"/>
          </w:tcPr>
          <w:p w:rsidR="00773CB8" w:rsidRDefault="00773CB8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М.В. Абаев</w:t>
            </w:r>
          </w:p>
        </w:tc>
        <w:tc>
          <w:tcPr>
            <w:tcW w:w="1780" w:type="dxa"/>
            <w:vAlign w:val="center"/>
          </w:tcPr>
          <w:p w:rsidR="00773CB8" w:rsidRDefault="00773CB8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</w:tc>
      </w:tr>
      <w:tr w:rsidR="00773CB8" w:rsidTr="0086532D">
        <w:trPr>
          <w:cantSplit/>
          <w:trHeight w:val="610"/>
          <w:jc w:val="center"/>
        </w:trPr>
        <w:tc>
          <w:tcPr>
            <w:tcW w:w="743" w:type="dxa"/>
            <w:vAlign w:val="center"/>
          </w:tcPr>
          <w:p w:rsidR="00773CB8" w:rsidRDefault="00773CB8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773CB8" w:rsidRDefault="00773CB8" w:rsidP="0086532D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>
              <w:rPr>
                <w:spacing w:val="-3"/>
              </w:rPr>
              <w:t xml:space="preserve">Обеспечение безопасности информационных ресурсов </w:t>
            </w:r>
            <w:r>
              <w:rPr>
                <w:spacing w:val="-1"/>
              </w:rPr>
              <w:t>Государственной автоматизированной системы Российской Федерации</w:t>
            </w:r>
            <w:r>
              <w:rPr>
                <w:spacing w:val="-3"/>
              </w:rPr>
              <w:t xml:space="preserve"> «Выборы» и информационных ресурсов (по отдельному плану).</w:t>
            </w:r>
          </w:p>
        </w:tc>
        <w:tc>
          <w:tcPr>
            <w:tcW w:w="2551" w:type="dxa"/>
            <w:vAlign w:val="center"/>
          </w:tcPr>
          <w:p w:rsidR="00773CB8" w:rsidRDefault="00773CB8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М.В. Абаев</w:t>
            </w:r>
          </w:p>
        </w:tc>
        <w:tc>
          <w:tcPr>
            <w:tcW w:w="1780" w:type="dxa"/>
            <w:vAlign w:val="center"/>
          </w:tcPr>
          <w:p w:rsidR="00773CB8" w:rsidRDefault="00773CB8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весь период </w:t>
            </w:r>
          </w:p>
        </w:tc>
      </w:tr>
      <w:tr w:rsidR="00773CB8" w:rsidTr="0086532D">
        <w:trPr>
          <w:cantSplit/>
          <w:trHeight w:val="610"/>
          <w:jc w:val="center"/>
        </w:trPr>
        <w:tc>
          <w:tcPr>
            <w:tcW w:w="743" w:type="dxa"/>
            <w:vAlign w:val="center"/>
          </w:tcPr>
          <w:p w:rsidR="00773CB8" w:rsidRDefault="00773CB8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773CB8" w:rsidRPr="00C1582D" w:rsidRDefault="00773CB8" w:rsidP="00773CB8">
            <w:pPr>
              <w:pStyle w:val="23"/>
              <w:spacing w:after="0" w:line="240" w:lineRule="auto"/>
              <w:jc w:val="both"/>
              <w:rPr>
                <w:spacing w:val="-1"/>
                <w:highlight w:val="yellow"/>
              </w:rPr>
            </w:pPr>
            <w:r>
              <w:rPr>
                <w:spacing w:val="-1"/>
              </w:rPr>
              <w:t>Обеспечение целевого использования выделенных из федерального бюджета Чегемской территориальной избирательной комиссии средств на финансирование мероприятий по подготовке и проведению выборов</w:t>
            </w:r>
            <w:r w:rsidRPr="00AF2702">
              <w:rPr>
                <w:spacing w:val="-1"/>
              </w:rPr>
              <w:t xml:space="preserve"> депутатов Государственной Думы Федерального Собрания Российской Федерации </w:t>
            </w:r>
            <w:r>
              <w:rPr>
                <w:spacing w:val="-1"/>
              </w:rPr>
              <w:t>девятого</w:t>
            </w:r>
            <w:r w:rsidRPr="00AF2702">
              <w:rPr>
                <w:spacing w:val="-1"/>
              </w:rPr>
              <w:t xml:space="preserve"> созыва</w:t>
            </w:r>
            <w:r>
              <w:rPr>
                <w:spacing w:val="-1"/>
              </w:rPr>
              <w:t>.</w:t>
            </w:r>
          </w:p>
        </w:tc>
        <w:tc>
          <w:tcPr>
            <w:tcW w:w="2551" w:type="dxa"/>
            <w:vAlign w:val="center"/>
          </w:tcPr>
          <w:p w:rsidR="00DA459B" w:rsidRDefault="00DA459B" w:rsidP="00DA459B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4040A4">
              <w:rPr>
                <w:bCs/>
              </w:rPr>
              <w:t xml:space="preserve">А.Р. </w:t>
            </w:r>
            <w:proofErr w:type="spellStart"/>
            <w:r w:rsidRPr="004040A4">
              <w:rPr>
                <w:bCs/>
              </w:rPr>
              <w:t>Кокожев</w:t>
            </w:r>
            <w:proofErr w:type="spellEnd"/>
          </w:p>
          <w:p w:rsidR="00DA459B" w:rsidRPr="004040A4" w:rsidRDefault="00DA459B" w:rsidP="00DA459B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Бухгалтер ТИК</w:t>
            </w:r>
          </w:p>
          <w:p w:rsidR="00773CB8" w:rsidRPr="004040A4" w:rsidRDefault="00773CB8" w:rsidP="00C1582D">
            <w:pPr>
              <w:pStyle w:val="23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80" w:type="dxa"/>
            <w:vAlign w:val="center"/>
          </w:tcPr>
          <w:p w:rsidR="00773CB8" w:rsidRDefault="00DA459B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июнь-сентябрь</w:t>
            </w:r>
          </w:p>
        </w:tc>
      </w:tr>
      <w:tr w:rsidR="00773CB8" w:rsidTr="0086532D">
        <w:trPr>
          <w:cantSplit/>
          <w:trHeight w:val="610"/>
          <w:jc w:val="center"/>
        </w:trPr>
        <w:tc>
          <w:tcPr>
            <w:tcW w:w="743" w:type="dxa"/>
            <w:vAlign w:val="center"/>
          </w:tcPr>
          <w:p w:rsidR="00773CB8" w:rsidRDefault="00773CB8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773CB8" w:rsidRPr="00C1582D" w:rsidRDefault="00773CB8" w:rsidP="0069020F">
            <w:pPr>
              <w:pStyle w:val="23"/>
              <w:spacing w:after="0" w:line="240" w:lineRule="auto"/>
              <w:jc w:val="both"/>
              <w:rPr>
                <w:spacing w:val="-1"/>
                <w:highlight w:val="yellow"/>
              </w:rPr>
            </w:pPr>
            <w:r w:rsidRPr="00773CB8">
              <w:rPr>
                <w:spacing w:val="-1"/>
              </w:rPr>
              <w:t xml:space="preserve">Обеспечение целевого использования выделенных из местного бюджета Чегемской территориальной избирательной комиссии Кабардино-Балкарской Республики средств на финансирование мероприятий по подготовке и проведению выборов депутатов </w:t>
            </w:r>
            <w:r w:rsidRPr="00773CB8">
              <w:rPr>
                <w:color w:val="000000"/>
              </w:rPr>
              <w:t xml:space="preserve">представительных органов местного самоуправления </w:t>
            </w:r>
            <w:r w:rsidRPr="00773CB8">
              <w:t xml:space="preserve">Чегемского муниципального района </w:t>
            </w:r>
            <w:r w:rsidRPr="00773CB8">
              <w:rPr>
                <w:color w:val="000000"/>
              </w:rPr>
              <w:t>Кабардино-Балкарской Республики</w:t>
            </w:r>
            <w:r w:rsidRPr="00773CB8">
              <w:t>.</w:t>
            </w:r>
          </w:p>
        </w:tc>
        <w:tc>
          <w:tcPr>
            <w:tcW w:w="2551" w:type="dxa"/>
            <w:vAlign w:val="center"/>
          </w:tcPr>
          <w:p w:rsidR="00773CB8" w:rsidRPr="004040A4" w:rsidRDefault="00773CB8" w:rsidP="00C1582D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4040A4">
              <w:rPr>
                <w:bCs/>
              </w:rPr>
              <w:t xml:space="preserve">А.Р. </w:t>
            </w:r>
            <w:proofErr w:type="spellStart"/>
            <w:r w:rsidRPr="004040A4">
              <w:rPr>
                <w:bCs/>
              </w:rPr>
              <w:t>Кокожев</w:t>
            </w:r>
            <w:proofErr w:type="spellEnd"/>
          </w:p>
          <w:p w:rsidR="00773CB8" w:rsidRPr="00C1582D" w:rsidRDefault="00DA459B" w:rsidP="0086532D">
            <w:pPr>
              <w:pStyle w:val="23"/>
              <w:spacing w:line="240" w:lineRule="auto"/>
              <w:jc w:val="center"/>
              <w:rPr>
                <w:bCs/>
                <w:highlight w:val="yellow"/>
              </w:rPr>
            </w:pPr>
            <w:r w:rsidRPr="00DA459B">
              <w:rPr>
                <w:bCs/>
              </w:rPr>
              <w:t>Бухгалтер ТИК</w:t>
            </w:r>
          </w:p>
        </w:tc>
        <w:tc>
          <w:tcPr>
            <w:tcW w:w="1780" w:type="dxa"/>
            <w:vAlign w:val="center"/>
          </w:tcPr>
          <w:p w:rsidR="00773CB8" w:rsidRDefault="00773CB8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июнь-сентябрь</w:t>
            </w:r>
          </w:p>
        </w:tc>
      </w:tr>
      <w:tr w:rsidR="00773CB8" w:rsidTr="0086532D">
        <w:trPr>
          <w:cantSplit/>
          <w:trHeight w:val="610"/>
          <w:jc w:val="center"/>
        </w:trPr>
        <w:tc>
          <w:tcPr>
            <w:tcW w:w="743" w:type="dxa"/>
            <w:vAlign w:val="center"/>
          </w:tcPr>
          <w:p w:rsidR="00773CB8" w:rsidRDefault="00773CB8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773CB8" w:rsidRDefault="00773CB8" w:rsidP="0086532D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>
              <w:t>Проведение мероприятий по уточнению сведений по кандидатурам, зачисленным в резерв составов участковых избирательных комиссий.</w:t>
            </w:r>
          </w:p>
        </w:tc>
        <w:tc>
          <w:tcPr>
            <w:tcW w:w="2551" w:type="dxa"/>
            <w:vAlign w:val="center"/>
          </w:tcPr>
          <w:p w:rsidR="00773CB8" w:rsidRDefault="00773CB8" w:rsidP="00727D14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А.Р. </w:t>
            </w:r>
            <w:proofErr w:type="spellStart"/>
            <w:r>
              <w:rPr>
                <w:bCs/>
              </w:rPr>
              <w:t>Кокожев</w:t>
            </w:r>
            <w:proofErr w:type="spellEnd"/>
          </w:p>
          <w:p w:rsidR="00773CB8" w:rsidRDefault="00773CB8" w:rsidP="00727D14">
            <w:pPr>
              <w:pStyle w:val="23"/>
              <w:spacing w:after="0" w:line="240" w:lineRule="auto"/>
              <w:jc w:val="center"/>
            </w:pPr>
            <w:r>
              <w:t>З.А. Бабаева</w:t>
            </w:r>
          </w:p>
          <w:p w:rsidR="00773CB8" w:rsidRDefault="00773CB8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80" w:type="dxa"/>
            <w:vAlign w:val="center"/>
          </w:tcPr>
          <w:p w:rsidR="00773CB8" w:rsidRDefault="00773CB8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</w:tc>
      </w:tr>
      <w:tr w:rsidR="00773CB8" w:rsidTr="0086532D">
        <w:trPr>
          <w:cantSplit/>
          <w:trHeight w:val="610"/>
          <w:jc w:val="center"/>
        </w:trPr>
        <w:tc>
          <w:tcPr>
            <w:tcW w:w="743" w:type="dxa"/>
            <w:vAlign w:val="center"/>
          </w:tcPr>
          <w:p w:rsidR="00773CB8" w:rsidRDefault="00773CB8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773CB8" w:rsidRDefault="00773CB8" w:rsidP="002316A7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>
              <w:t>Реализация сводного плана по повышению правовой культуры избирателей (участников референдума), обучению организаторов выборов и референдумов в Чегемском муниципальном районе Кабардино-Балкарской Республики на 2026 год.</w:t>
            </w:r>
          </w:p>
        </w:tc>
        <w:tc>
          <w:tcPr>
            <w:tcW w:w="2551" w:type="dxa"/>
            <w:vAlign w:val="center"/>
          </w:tcPr>
          <w:p w:rsidR="00773CB8" w:rsidRDefault="00773CB8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CA742A">
              <w:rPr>
                <w:bCs/>
              </w:rPr>
              <w:t>Члены ТИК</w:t>
            </w:r>
          </w:p>
        </w:tc>
        <w:tc>
          <w:tcPr>
            <w:tcW w:w="1780" w:type="dxa"/>
            <w:vAlign w:val="center"/>
          </w:tcPr>
          <w:p w:rsidR="00773CB8" w:rsidRDefault="00773CB8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</w:tc>
      </w:tr>
      <w:tr w:rsidR="00773CB8" w:rsidTr="0086532D">
        <w:trPr>
          <w:cantSplit/>
          <w:trHeight w:val="610"/>
          <w:jc w:val="center"/>
        </w:trPr>
        <w:tc>
          <w:tcPr>
            <w:tcW w:w="743" w:type="dxa"/>
            <w:vAlign w:val="center"/>
          </w:tcPr>
          <w:p w:rsidR="00773CB8" w:rsidRPr="004040A4" w:rsidRDefault="00773CB8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773CB8" w:rsidRPr="004040A4" w:rsidRDefault="00773CB8" w:rsidP="0086532D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 w:rsidRPr="004040A4">
              <w:t>Организация и проведение совместно с органами государственной власти, органами местного самоуправления Дня молодого избирателя.</w:t>
            </w:r>
          </w:p>
        </w:tc>
        <w:tc>
          <w:tcPr>
            <w:tcW w:w="2551" w:type="dxa"/>
            <w:vAlign w:val="center"/>
          </w:tcPr>
          <w:p w:rsidR="00773CB8" w:rsidRDefault="00773CB8" w:rsidP="00C1582D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CA742A">
              <w:rPr>
                <w:bCs/>
              </w:rPr>
              <w:t>Члены ТИК</w:t>
            </w:r>
          </w:p>
          <w:p w:rsidR="00773CB8" w:rsidRDefault="00773CB8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80" w:type="dxa"/>
            <w:vAlign w:val="center"/>
          </w:tcPr>
          <w:p w:rsidR="00773CB8" w:rsidRDefault="00773CB8" w:rsidP="0086532D">
            <w:pPr>
              <w:pStyle w:val="23"/>
              <w:spacing w:after="0" w:line="240" w:lineRule="auto"/>
              <w:jc w:val="center"/>
            </w:pPr>
          </w:p>
          <w:p w:rsidR="00773CB8" w:rsidRDefault="00773CB8" w:rsidP="0086532D">
            <w:pPr>
              <w:pStyle w:val="23"/>
              <w:spacing w:after="0" w:line="240" w:lineRule="auto"/>
              <w:jc w:val="center"/>
            </w:pPr>
            <w:r>
              <w:rPr>
                <w:bCs/>
              </w:rPr>
              <w:t>весь период</w:t>
            </w:r>
          </w:p>
          <w:p w:rsidR="00773CB8" w:rsidRDefault="00773CB8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</w:p>
        </w:tc>
      </w:tr>
      <w:tr w:rsidR="00773CB8" w:rsidTr="0086532D">
        <w:trPr>
          <w:cantSplit/>
          <w:jc w:val="center"/>
        </w:trPr>
        <w:tc>
          <w:tcPr>
            <w:tcW w:w="15356" w:type="dxa"/>
            <w:gridSpan w:val="4"/>
            <w:vAlign w:val="center"/>
          </w:tcPr>
          <w:p w:rsidR="00773CB8" w:rsidRDefault="00773CB8" w:rsidP="00BF2C61">
            <w:pPr>
              <w:pStyle w:val="23"/>
              <w:numPr>
                <w:ilvl w:val="0"/>
                <w:numId w:val="30"/>
              </w:num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Вопросы для рассмотрения на заседаниях Чегемской территориальной избирательной комиссии </w:t>
            </w:r>
          </w:p>
          <w:p w:rsidR="00773CB8" w:rsidRDefault="00773CB8" w:rsidP="00BA5EE1">
            <w:pPr>
              <w:pStyle w:val="23"/>
              <w:spacing w:after="0" w:line="240" w:lineRule="auto"/>
              <w:ind w:left="10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Кабардино-Балкарской Республики</w:t>
            </w:r>
          </w:p>
        </w:tc>
      </w:tr>
      <w:tr w:rsidR="00773CB8" w:rsidTr="0086532D">
        <w:trPr>
          <w:cantSplit/>
          <w:jc w:val="center"/>
        </w:trPr>
        <w:tc>
          <w:tcPr>
            <w:tcW w:w="743" w:type="dxa"/>
            <w:vAlign w:val="center"/>
          </w:tcPr>
          <w:p w:rsidR="00773CB8" w:rsidRDefault="00773CB8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773CB8" w:rsidRDefault="00773CB8" w:rsidP="002316A7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>О работе Чегемской территориальной избирательной комиссии Кабардино-Балкарской Республики за 2025 год.</w:t>
            </w:r>
          </w:p>
        </w:tc>
        <w:tc>
          <w:tcPr>
            <w:tcW w:w="2551" w:type="dxa"/>
            <w:vAlign w:val="center"/>
          </w:tcPr>
          <w:p w:rsidR="00773CB8" w:rsidRDefault="00773CB8" w:rsidP="00C158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А.Р. </w:t>
            </w:r>
            <w:proofErr w:type="spellStart"/>
            <w:r>
              <w:rPr>
                <w:bCs/>
              </w:rPr>
              <w:t>Кокожев</w:t>
            </w:r>
            <w:proofErr w:type="spellEnd"/>
          </w:p>
        </w:tc>
        <w:tc>
          <w:tcPr>
            <w:tcW w:w="1780" w:type="dxa"/>
            <w:vAlign w:val="center"/>
          </w:tcPr>
          <w:p w:rsidR="00773CB8" w:rsidRDefault="00773CB8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</w:tr>
      <w:tr w:rsidR="00773CB8" w:rsidTr="0086532D">
        <w:trPr>
          <w:cantSplit/>
          <w:jc w:val="center"/>
        </w:trPr>
        <w:tc>
          <w:tcPr>
            <w:tcW w:w="743" w:type="dxa"/>
            <w:vAlign w:val="center"/>
          </w:tcPr>
          <w:p w:rsidR="00773CB8" w:rsidRDefault="00773CB8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773CB8" w:rsidRDefault="00773CB8" w:rsidP="002316A7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>О Сводном плане основных мероприятий по повышению правовой культуры избирателей (участников референдума) и обучению организаторов выборов и референдумов в Чегемском муниципальном районе Кабардино-Балкарской Республики на 2026 год.</w:t>
            </w:r>
          </w:p>
        </w:tc>
        <w:tc>
          <w:tcPr>
            <w:tcW w:w="2551" w:type="dxa"/>
            <w:vAlign w:val="center"/>
          </w:tcPr>
          <w:p w:rsidR="00773CB8" w:rsidRDefault="00773CB8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А.Р. </w:t>
            </w:r>
            <w:proofErr w:type="spellStart"/>
            <w:r>
              <w:rPr>
                <w:bCs/>
              </w:rPr>
              <w:t>Кокожев</w:t>
            </w:r>
            <w:proofErr w:type="spellEnd"/>
          </w:p>
          <w:p w:rsidR="00773CB8" w:rsidRDefault="00773CB8" w:rsidP="0086532D">
            <w:pPr>
              <w:pStyle w:val="23"/>
              <w:spacing w:after="0" w:line="240" w:lineRule="auto"/>
              <w:jc w:val="center"/>
            </w:pPr>
            <w:r>
              <w:rPr>
                <w:bCs/>
              </w:rPr>
              <w:t>З.А. Бабаева</w:t>
            </w:r>
          </w:p>
          <w:p w:rsidR="00773CB8" w:rsidRDefault="00773CB8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80" w:type="dxa"/>
            <w:vAlign w:val="center"/>
          </w:tcPr>
          <w:p w:rsidR="00773CB8" w:rsidRDefault="00773CB8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</w:tr>
      <w:tr w:rsidR="00773CB8" w:rsidTr="0086532D">
        <w:trPr>
          <w:cantSplit/>
          <w:trHeight w:val="382"/>
          <w:jc w:val="center"/>
        </w:trPr>
        <w:tc>
          <w:tcPr>
            <w:tcW w:w="743" w:type="dxa"/>
            <w:vAlign w:val="center"/>
          </w:tcPr>
          <w:p w:rsidR="00773CB8" w:rsidRDefault="00773CB8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773CB8" w:rsidRDefault="00773CB8" w:rsidP="002316A7">
            <w:pPr>
              <w:jc w:val="both"/>
            </w:pPr>
            <w:r>
              <w:t xml:space="preserve">О вопросах, связанных с реализацией Плана основных мероприятий по повышению правовой культуры избирателей (участников референдума) и обучению организаторов выборов и референдумов в </w:t>
            </w:r>
            <w:r>
              <w:rPr>
                <w:spacing w:val="-1"/>
              </w:rPr>
              <w:t xml:space="preserve">Чегемском муниципальном районе Кабардино-Балкарской Республики </w:t>
            </w:r>
            <w:r>
              <w:t>на 2026 год.</w:t>
            </w:r>
          </w:p>
        </w:tc>
        <w:tc>
          <w:tcPr>
            <w:tcW w:w="2551" w:type="dxa"/>
            <w:vAlign w:val="center"/>
          </w:tcPr>
          <w:p w:rsidR="00773CB8" w:rsidRDefault="00773CB8" w:rsidP="00C158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А.Р. </w:t>
            </w:r>
            <w:proofErr w:type="spellStart"/>
            <w:r>
              <w:rPr>
                <w:bCs/>
              </w:rPr>
              <w:t>Кокожев</w:t>
            </w:r>
            <w:proofErr w:type="spellEnd"/>
          </w:p>
          <w:p w:rsidR="00773CB8" w:rsidRDefault="00773CB8" w:rsidP="00C1582D">
            <w:pPr>
              <w:pStyle w:val="23"/>
              <w:spacing w:after="0" w:line="240" w:lineRule="auto"/>
              <w:jc w:val="center"/>
            </w:pPr>
            <w:r>
              <w:rPr>
                <w:bCs/>
              </w:rPr>
              <w:t>З.А. Бабаева</w:t>
            </w:r>
          </w:p>
          <w:p w:rsidR="00773CB8" w:rsidRDefault="00773CB8" w:rsidP="0086532D">
            <w:pPr>
              <w:pStyle w:val="23"/>
              <w:spacing w:after="0" w:line="240" w:lineRule="auto"/>
              <w:jc w:val="center"/>
            </w:pPr>
          </w:p>
        </w:tc>
        <w:tc>
          <w:tcPr>
            <w:tcW w:w="1780" w:type="dxa"/>
            <w:vAlign w:val="center"/>
          </w:tcPr>
          <w:p w:rsidR="00773CB8" w:rsidRDefault="00773CB8" w:rsidP="0086532D">
            <w:pPr>
              <w:pStyle w:val="23"/>
              <w:spacing w:after="0" w:line="240" w:lineRule="auto"/>
              <w:jc w:val="center"/>
            </w:pPr>
          </w:p>
          <w:p w:rsidR="00773CB8" w:rsidRDefault="00773CB8" w:rsidP="0086532D">
            <w:pPr>
              <w:pStyle w:val="23"/>
              <w:spacing w:after="0" w:line="240" w:lineRule="auto"/>
              <w:jc w:val="center"/>
            </w:pPr>
            <w:r>
              <w:rPr>
                <w:bCs/>
              </w:rPr>
              <w:t>февраль - ноябрь</w:t>
            </w:r>
          </w:p>
          <w:p w:rsidR="00773CB8" w:rsidRDefault="00773CB8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</w:p>
        </w:tc>
      </w:tr>
      <w:tr w:rsidR="00773CB8" w:rsidTr="0086532D">
        <w:trPr>
          <w:cantSplit/>
          <w:jc w:val="center"/>
        </w:trPr>
        <w:tc>
          <w:tcPr>
            <w:tcW w:w="743" w:type="dxa"/>
            <w:vAlign w:val="center"/>
          </w:tcPr>
          <w:p w:rsidR="00773CB8" w:rsidRDefault="00773CB8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773CB8" w:rsidRPr="00A56C16" w:rsidRDefault="00773CB8" w:rsidP="00837ABB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 w:rsidRPr="00A56C16">
              <w:rPr>
                <w:spacing w:val="-1"/>
              </w:rPr>
              <w:t>Об обучении членов Чегемской территориальной избирательной комиссии Кабардино-Балкарской Республики.</w:t>
            </w:r>
          </w:p>
        </w:tc>
        <w:tc>
          <w:tcPr>
            <w:tcW w:w="2551" w:type="dxa"/>
            <w:vAlign w:val="center"/>
          </w:tcPr>
          <w:p w:rsidR="00773CB8" w:rsidRDefault="00773CB8" w:rsidP="00C158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А.Р. </w:t>
            </w:r>
            <w:proofErr w:type="spellStart"/>
            <w:r>
              <w:rPr>
                <w:bCs/>
              </w:rPr>
              <w:t>Кокожев</w:t>
            </w:r>
            <w:proofErr w:type="spellEnd"/>
          </w:p>
          <w:p w:rsidR="00773CB8" w:rsidRDefault="00773CB8" w:rsidP="00C1582D">
            <w:pPr>
              <w:pStyle w:val="23"/>
              <w:spacing w:after="0" w:line="240" w:lineRule="auto"/>
              <w:jc w:val="center"/>
            </w:pPr>
            <w:r>
              <w:rPr>
                <w:bCs/>
              </w:rPr>
              <w:t>З.А. Бабаева</w:t>
            </w:r>
          </w:p>
          <w:p w:rsidR="00773CB8" w:rsidRDefault="00773CB8" w:rsidP="0086532D">
            <w:pPr>
              <w:pStyle w:val="23"/>
              <w:spacing w:after="0" w:line="240" w:lineRule="auto"/>
              <w:jc w:val="center"/>
            </w:pPr>
          </w:p>
        </w:tc>
        <w:tc>
          <w:tcPr>
            <w:tcW w:w="1780" w:type="dxa"/>
            <w:vAlign w:val="center"/>
          </w:tcPr>
          <w:p w:rsidR="00773CB8" w:rsidRDefault="00773CB8" w:rsidP="0086532D">
            <w:pPr>
              <w:pStyle w:val="23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>апрель-май</w:t>
            </w:r>
          </w:p>
        </w:tc>
      </w:tr>
      <w:tr w:rsidR="00773CB8" w:rsidTr="0086532D">
        <w:trPr>
          <w:cantSplit/>
          <w:jc w:val="center"/>
        </w:trPr>
        <w:tc>
          <w:tcPr>
            <w:tcW w:w="743" w:type="dxa"/>
            <w:vAlign w:val="center"/>
          </w:tcPr>
          <w:p w:rsidR="00773CB8" w:rsidRDefault="00773CB8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773CB8" w:rsidRPr="00A56C16" w:rsidRDefault="00773CB8" w:rsidP="00837ABB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 w:rsidRPr="00A56C16">
              <w:rPr>
                <w:spacing w:val="-1"/>
              </w:rPr>
              <w:t>Об обучении членов участковых избирательных комиссий Чегемского муниципального района Кабардино-Балкарской Республики.</w:t>
            </w:r>
          </w:p>
        </w:tc>
        <w:tc>
          <w:tcPr>
            <w:tcW w:w="2551" w:type="dxa"/>
            <w:vAlign w:val="center"/>
          </w:tcPr>
          <w:p w:rsidR="00773CB8" w:rsidRDefault="00773CB8" w:rsidP="00C158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А.Р. </w:t>
            </w:r>
            <w:proofErr w:type="spellStart"/>
            <w:r>
              <w:rPr>
                <w:bCs/>
              </w:rPr>
              <w:t>Кокожев</w:t>
            </w:r>
            <w:proofErr w:type="spellEnd"/>
          </w:p>
          <w:p w:rsidR="00773CB8" w:rsidRDefault="00773CB8" w:rsidP="00C1582D">
            <w:pPr>
              <w:pStyle w:val="23"/>
              <w:spacing w:after="0" w:line="240" w:lineRule="auto"/>
              <w:jc w:val="center"/>
            </w:pPr>
            <w:r>
              <w:rPr>
                <w:bCs/>
              </w:rPr>
              <w:t>З.А. Бабаева</w:t>
            </w:r>
          </w:p>
          <w:p w:rsidR="00773CB8" w:rsidRDefault="00773CB8" w:rsidP="0086532D">
            <w:pPr>
              <w:pStyle w:val="23"/>
              <w:spacing w:after="0" w:line="240" w:lineRule="auto"/>
              <w:jc w:val="center"/>
            </w:pPr>
          </w:p>
        </w:tc>
        <w:tc>
          <w:tcPr>
            <w:tcW w:w="1780" w:type="dxa"/>
            <w:vAlign w:val="center"/>
          </w:tcPr>
          <w:p w:rsidR="00773CB8" w:rsidRDefault="00773CB8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апрель-май</w:t>
            </w:r>
          </w:p>
        </w:tc>
      </w:tr>
      <w:tr w:rsidR="00773CB8" w:rsidTr="0086532D">
        <w:trPr>
          <w:cantSplit/>
          <w:jc w:val="center"/>
        </w:trPr>
        <w:tc>
          <w:tcPr>
            <w:tcW w:w="743" w:type="dxa"/>
            <w:vAlign w:val="center"/>
          </w:tcPr>
          <w:p w:rsidR="00773CB8" w:rsidRDefault="00773CB8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773CB8" w:rsidRPr="00A56C16" w:rsidRDefault="00773CB8" w:rsidP="00773CB8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 w:rsidRPr="00A56C16">
              <w:rPr>
                <w:spacing w:val="-1"/>
              </w:rPr>
              <w:t>О графике обучения лиц, зачисленных в резерв составов участковых избирательных комиссий Чегемского муниципального района Кабардино-Балкарской Республики.</w:t>
            </w:r>
          </w:p>
        </w:tc>
        <w:tc>
          <w:tcPr>
            <w:tcW w:w="2551" w:type="dxa"/>
            <w:vAlign w:val="center"/>
          </w:tcPr>
          <w:p w:rsidR="00773CB8" w:rsidRDefault="00773CB8" w:rsidP="00C158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А.Р. </w:t>
            </w:r>
            <w:proofErr w:type="spellStart"/>
            <w:r>
              <w:rPr>
                <w:bCs/>
              </w:rPr>
              <w:t>Кокожев</w:t>
            </w:r>
            <w:proofErr w:type="spellEnd"/>
          </w:p>
          <w:p w:rsidR="00773CB8" w:rsidRDefault="00773CB8" w:rsidP="00C1582D">
            <w:pPr>
              <w:pStyle w:val="23"/>
              <w:spacing w:after="0" w:line="240" w:lineRule="auto"/>
              <w:jc w:val="center"/>
            </w:pPr>
            <w:r>
              <w:rPr>
                <w:bCs/>
              </w:rPr>
              <w:t>З.А. Бабаева</w:t>
            </w:r>
          </w:p>
          <w:p w:rsidR="00773CB8" w:rsidRDefault="00773CB8" w:rsidP="0086532D">
            <w:pPr>
              <w:pStyle w:val="23"/>
              <w:spacing w:after="0" w:line="240" w:lineRule="auto"/>
              <w:jc w:val="center"/>
            </w:pPr>
          </w:p>
        </w:tc>
        <w:tc>
          <w:tcPr>
            <w:tcW w:w="1780" w:type="dxa"/>
            <w:vAlign w:val="center"/>
          </w:tcPr>
          <w:p w:rsidR="00773CB8" w:rsidRDefault="00773CB8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апрель-май</w:t>
            </w:r>
          </w:p>
        </w:tc>
      </w:tr>
      <w:tr w:rsidR="00773CB8" w:rsidTr="0086532D">
        <w:trPr>
          <w:cantSplit/>
          <w:jc w:val="center"/>
        </w:trPr>
        <w:tc>
          <w:tcPr>
            <w:tcW w:w="743" w:type="dxa"/>
            <w:vAlign w:val="center"/>
          </w:tcPr>
          <w:p w:rsidR="00773CB8" w:rsidRDefault="00773CB8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773CB8" w:rsidRDefault="00773CB8" w:rsidP="0086532D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>О вопросах, связанных с подготовкой и проведением выборов депутатов Государственной Думы Федерального Собрания Российской Федерации девятого созыва</w:t>
            </w:r>
            <w:r w:rsidR="00BA5EE1">
              <w:rPr>
                <w:spacing w:val="-1"/>
              </w:rPr>
              <w:t xml:space="preserve"> </w:t>
            </w:r>
            <w:r>
              <w:rPr>
                <w:spacing w:val="-1"/>
              </w:rPr>
              <w:t>.</w:t>
            </w:r>
          </w:p>
        </w:tc>
        <w:tc>
          <w:tcPr>
            <w:tcW w:w="2551" w:type="dxa"/>
            <w:vAlign w:val="center"/>
          </w:tcPr>
          <w:p w:rsidR="00773CB8" w:rsidRDefault="00773CB8" w:rsidP="00727D14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CA742A">
              <w:rPr>
                <w:bCs/>
              </w:rPr>
              <w:t>Члены ТИК</w:t>
            </w:r>
          </w:p>
          <w:p w:rsidR="00773CB8" w:rsidRDefault="00773CB8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80" w:type="dxa"/>
            <w:vAlign w:val="center"/>
          </w:tcPr>
          <w:p w:rsidR="00773CB8" w:rsidRDefault="00773CB8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май-сентябрь</w:t>
            </w: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 w:rsidRPr="0007649D">
              <w:rPr>
                <w:spacing w:val="-1"/>
              </w:rPr>
              <w:t>О вопросах,</w:t>
            </w:r>
            <w:r>
              <w:rPr>
                <w:spacing w:val="-1"/>
              </w:rPr>
              <w:t xml:space="preserve"> связанных с подготовкой и проведением выборов</w:t>
            </w:r>
            <w:r>
              <w:rPr>
                <w:color w:val="000000"/>
              </w:rPr>
              <w:t xml:space="preserve"> депутатов представительных органов местного самоуправления </w:t>
            </w:r>
            <w:r>
              <w:rPr>
                <w:spacing w:val="-1"/>
              </w:rPr>
              <w:t>Чегемского муниципального района</w:t>
            </w:r>
            <w:r>
              <w:rPr>
                <w:color w:val="000000"/>
              </w:rPr>
              <w:t xml:space="preserve"> Кабардино-Балкарской Республики.</w:t>
            </w:r>
          </w:p>
        </w:tc>
        <w:tc>
          <w:tcPr>
            <w:tcW w:w="2551" w:type="dxa"/>
            <w:vAlign w:val="center"/>
          </w:tcPr>
          <w:p w:rsidR="00BA5EE1" w:rsidRDefault="00BA5EE1" w:rsidP="00602B76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CA742A">
              <w:rPr>
                <w:bCs/>
              </w:rPr>
              <w:t>Члены ТИК</w:t>
            </w:r>
          </w:p>
          <w:p w:rsidR="00BA5EE1" w:rsidRDefault="00BA5EE1" w:rsidP="00602B76">
            <w:pPr>
              <w:pStyle w:val="23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80" w:type="dxa"/>
            <w:vAlign w:val="center"/>
          </w:tcPr>
          <w:p w:rsidR="00BA5EE1" w:rsidRDefault="00BA5EE1" w:rsidP="00602B76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май-сентябрь</w:t>
            </w: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Pr="005200C6" w:rsidRDefault="00BA5EE1" w:rsidP="00773CB8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О порядке открытия и ведения счетов, учета, отчетности перечисления денежных средств, выделенных из местного бюджета Чегемской территориальной избирательной комиссии  на подготовку и проведение выборов </w:t>
            </w:r>
            <w:r w:rsidRPr="005200C6">
              <w:rPr>
                <w:color w:val="000000"/>
              </w:rPr>
              <w:t xml:space="preserve">депутатов представительных органов местного самоуправления </w:t>
            </w:r>
            <w:r>
              <w:rPr>
                <w:color w:val="000000"/>
              </w:rPr>
              <w:t>Чегемского муниципального района.</w:t>
            </w:r>
          </w:p>
        </w:tc>
        <w:tc>
          <w:tcPr>
            <w:tcW w:w="2551" w:type="dxa"/>
            <w:vAlign w:val="center"/>
          </w:tcPr>
          <w:p w:rsidR="00BA5EE1" w:rsidRDefault="00BA5EE1" w:rsidP="0007649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А.Р. </w:t>
            </w:r>
            <w:proofErr w:type="spellStart"/>
            <w:r>
              <w:rPr>
                <w:bCs/>
              </w:rPr>
              <w:t>Кокожев</w:t>
            </w:r>
            <w:proofErr w:type="spellEnd"/>
          </w:p>
          <w:p w:rsidR="00BA5EE1" w:rsidRDefault="00BA5EE1" w:rsidP="00727D14">
            <w:pPr>
              <w:pStyle w:val="23"/>
              <w:spacing w:after="0" w:line="240" w:lineRule="auto"/>
              <w:jc w:val="center"/>
              <w:rPr>
                <w:bCs/>
              </w:rPr>
            </w:pPr>
          </w:p>
          <w:p w:rsidR="00BA5EE1" w:rsidRPr="00CA742A" w:rsidRDefault="00BA5EE1" w:rsidP="00727D14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Бухгалтер</w:t>
            </w:r>
          </w:p>
        </w:tc>
        <w:tc>
          <w:tcPr>
            <w:tcW w:w="1780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май-июнь</w:t>
            </w: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Pr="00BA5EE1" w:rsidRDefault="00BA5EE1" w:rsidP="00773CB8">
            <w:pPr>
              <w:pStyle w:val="23"/>
              <w:spacing w:after="0" w:line="240" w:lineRule="auto"/>
              <w:jc w:val="both"/>
              <w:rPr>
                <w:spacing w:val="-1"/>
                <w:highlight w:val="yellow"/>
              </w:rPr>
            </w:pPr>
            <w:r w:rsidRPr="00BA5EE1">
              <w:rPr>
                <w:spacing w:val="-1"/>
              </w:rPr>
              <w:t xml:space="preserve">О Календарном плане мероприятий по подготовке и проведению выборов  в </w:t>
            </w:r>
            <w:r w:rsidRPr="00BA5EE1">
              <w:rPr>
                <w:color w:val="000000"/>
              </w:rPr>
              <w:t>депутаты представительных органов местного самоуправления Чегемского муниципального района 20 сентября 2026 года.</w:t>
            </w:r>
          </w:p>
        </w:tc>
        <w:tc>
          <w:tcPr>
            <w:tcW w:w="2551" w:type="dxa"/>
            <w:vAlign w:val="center"/>
          </w:tcPr>
          <w:p w:rsidR="00BA5EE1" w:rsidRPr="00BA5EE1" w:rsidRDefault="00BA5EE1" w:rsidP="0007649D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BA5EE1">
              <w:rPr>
                <w:bCs/>
              </w:rPr>
              <w:t xml:space="preserve">А.Р. </w:t>
            </w:r>
            <w:proofErr w:type="spellStart"/>
            <w:r w:rsidRPr="00BA5EE1">
              <w:rPr>
                <w:bCs/>
              </w:rPr>
              <w:t>Кокожев</w:t>
            </w:r>
            <w:proofErr w:type="spellEnd"/>
          </w:p>
          <w:p w:rsidR="00BA5EE1" w:rsidRPr="00BA5EE1" w:rsidRDefault="00BA5EE1" w:rsidP="0007649D">
            <w:pPr>
              <w:pStyle w:val="23"/>
              <w:spacing w:after="0" w:line="240" w:lineRule="auto"/>
              <w:jc w:val="center"/>
            </w:pPr>
            <w:r w:rsidRPr="00BA5EE1">
              <w:rPr>
                <w:bCs/>
              </w:rPr>
              <w:t>З.А. Бабаева</w:t>
            </w:r>
          </w:p>
          <w:p w:rsidR="00BA5EE1" w:rsidRPr="00BA5EE1" w:rsidRDefault="00BA5EE1" w:rsidP="00727D14">
            <w:pPr>
              <w:pStyle w:val="23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80" w:type="dxa"/>
            <w:vAlign w:val="center"/>
          </w:tcPr>
          <w:p w:rsidR="00BA5EE1" w:rsidRP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BA5EE1">
              <w:rPr>
                <w:bCs/>
              </w:rPr>
              <w:t>май-июнь</w:t>
            </w: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О предложении кандидатур для дополнительного зачисления в резерв составов участковых комиссий на территории </w:t>
            </w:r>
            <w:r>
              <w:rPr>
                <w:color w:val="000000"/>
              </w:rPr>
              <w:t>Чегемского муниципального района.</w:t>
            </w:r>
          </w:p>
        </w:tc>
        <w:tc>
          <w:tcPr>
            <w:tcW w:w="2551" w:type="dxa"/>
            <w:vAlign w:val="center"/>
          </w:tcPr>
          <w:p w:rsidR="00BA5EE1" w:rsidRDefault="00BA5EE1" w:rsidP="0007649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А.Р. </w:t>
            </w:r>
            <w:proofErr w:type="spellStart"/>
            <w:r>
              <w:rPr>
                <w:bCs/>
              </w:rPr>
              <w:t>Кокожев</w:t>
            </w:r>
            <w:proofErr w:type="spellEnd"/>
          </w:p>
          <w:p w:rsidR="00BA5EE1" w:rsidRDefault="00BA5EE1" w:rsidP="0007649D">
            <w:pPr>
              <w:pStyle w:val="23"/>
              <w:spacing w:after="0" w:line="240" w:lineRule="auto"/>
              <w:jc w:val="center"/>
            </w:pPr>
            <w:r>
              <w:rPr>
                <w:bCs/>
              </w:rPr>
              <w:t>З.А. Бабаева</w:t>
            </w:r>
          </w:p>
          <w:p w:rsidR="00BA5EE1" w:rsidRPr="00CA742A" w:rsidRDefault="00BA5EE1" w:rsidP="00727D14">
            <w:pPr>
              <w:pStyle w:val="23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80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Default="00BA5EE1" w:rsidP="00602B76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О рабочей группе по приему и проверке избирательных документов, представляемых кандидатами в Чегемскую территориальную избирательную комиссию Кабардино-Балкарской Республики при проведении выборов депутатов </w:t>
            </w:r>
            <w:r>
              <w:rPr>
                <w:color w:val="000000"/>
              </w:rPr>
              <w:t>представительных органов местного самоуправления Чегемского муниципального района.</w:t>
            </w:r>
          </w:p>
        </w:tc>
        <w:tc>
          <w:tcPr>
            <w:tcW w:w="2551" w:type="dxa"/>
            <w:vAlign w:val="center"/>
          </w:tcPr>
          <w:p w:rsidR="00BA5EE1" w:rsidRDefault="00BA5EE1" w:rsidP="00602B76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CA742A">
              <w:rPr>
                <w:bCs/>
              </w:rPr>
              <w:t>Члены ТИК</w:t>
            </w:r>
          </w:p>
          <w:p w:rsidR="00BA5EE1" w:rsidRDefault="00BA5EE1" w:rsidP="00602B76">
            <w:pPr>
              <w:pStyle w:val="23"/>
              <w:spacing w:after="0" w:line="240" w:lineRule="auto"/>
              <w:jc w:val="center"/>
            </w:pPr>
          </w:p>
        </w:tc>
        <w:tc>
          <w:tcPr>
            <w:tcW w:w="1780" w:type="dxa"/>
            <w:vAlign w:val="center"/>
          </w:tcPr>
          <w:p w:rsidR="00BA5EE1" w:rsidRDefault="00BA5EE1" w:rsidP="00602B76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май-июнь</w:t>
            </w: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Default="00BA5EE1" w:rsidP="00602B76">
            <w:pPr>
              <w:pStyle w:val="23"/>
              <w:spacing w:after="0" w:line="240" w:lineRule="auto"/>
              <w:jc w:val="both"/>
              <w:rPr>
                <w:spacing w:val="-1"/>
                <w:highlight w:val="yellow"/>
              </w:rPr>
            </w:pPr>
            <w:r>
              <w:rPr>
                <w:spacing w:val="-1"/>
                <w:highlight w:val="white"/>
              </w:rPr>
              <w:t xml:space="preserve">О типовом порядке хранения, передачи в архив и уничтожении избирательной документации по подготовке и проведению выборов в </w:t>
            </w:r>
            <w:r>
              <w:rPr>
                <w:color w:val="000000"/>
                <w:highlight w:val="white"/>
              </w:rPr>
              <w:t xml:space="preserve">депутаты представительных органов местного самоуправления </w:t>
            </w:r>
            <w:r>
              <w:rPr>
                <w:color w:val="000000"/>
              </w:rPr>
              <w:t>Чегемского муниципального района</w:t>
            </w:r>
            <w:r>
              <w:rPr>
                <w:color w:val="000000"/>
                <w:highlight w:val="white"/>
              </w:rPr>
              <w:t xml:space="preserve"> Кабардино-Балкарской Республики 20 сентября 2026 года.</w:t>
            </w:r>
          </w:p>
        </w:tc>
        <w:tc>
          <w:tcPr>
            <w:tcW w:w="2551" w:type="dxa"/>
            <w:vAlign w:val="center"/>
          </w:tcPr>
          <w:p w:rsidR="00BA5EE1" w:rsidRDefault="00BA5EE1" w:rsidP="00602B76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А.Р. </w:t>
            </w:r>
            <w:proofErr w:type="spellStart"/>
            <w:r>
              <w:rPr>
                <w:bCs/>
              </w:rPr>
              <w:t>Кокожев</w:t>
            </w:r>
            <w:proofErr w:type="spellEnd"/>
          </w:p>
          <w:p w:rsidR="00BA5EE1" w:rsidRDefault="00BA5EE1" w:rsidP="00602B76">
            <w:pPr>
              <w:pStyle w:val="23"/>
              <w:spacing w:after="0" w:line="240" w:lineRule="auto"/>
              <w:jc w:val="center"/>
            </w:pPr>
            <w:r>
              <w:t>З.А. Бабаева</w:t>
            </w:r>
          </w:p>
        </w:tc>
        <w:tc>
          <w:tcPr>
            <w:tcW w:w="1780" w:type="dxa"/>
            <w:vAlign w:val="center"/>
          </w:tcPr>
          <w:p w:rsidR="00BA5EE1" w:rsidRDefault="00BA5EE1" w:rsidP="00602B76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май-июнь</w:t>
            </w: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Default="00BA5EE1" w:rsidP="00602B76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О сроках и порядке приема предложений о кандидатурах для дополнительного зачисления в резерв составов участковых комиссий на территории </w:t>
            </w:r>
            <w:r>
              <w:rPr>
                <w:color w:val="000000"/>
              </w:rPr>
              <w:t>Чегемского муниципального района</w:t>
            </w:r>
            <w:r>
              <w:rPr>
                <w:spacing w:val="-1"/>
              </w:rPr>
              <w:t xml:space="preserve"> Кабардино-Балкарской Республики.</w:t>
            </w:r>
          </w:p>
        </w:tc>
        <w:tc>
          <w:tcPr>
            <w:tcW w:w="2551" w:type="dxa"/>
            <w:vAlign w:val="center"/>
          </w:tcPr>
          <w:p w:rsidR="00BA5EE1" w:rsidRDefault="00BA5EE1" w:rsidP="00602B76">
            <w:pPr>
              <w:pStyle w:val="23"/>
              <w:spacing w:after="0" w:line="240" w:lineRule="auto"/>
              <w:jc w:val="center"/>
            </w:pPr>
            <w:r>
              <w:rPr>
                <w:bCs/>
              </w:rPr>
              <w:t xml:space="preserve">А.Р. </w:t>
            </w:r>
            <w:proofErr w:type="spellStart"/>
            <w:r>
              <w:rPr>
                <w:bCs/>
              </w:rPr>
              <w:t>Кокожев</w:t>
            </w:r>
            <w:proofErr w:type="spellEnd"/>
          </w:p>
          <w:p w:rsidR="00BA5EE1" w:rsidRDefault="00BA5EE1" w:rsidP="00602B76">
            <w:pPr>
              <w:pStyle w:val="23"/>
              <w:spacing w:after="0" w:line="240" w:lineRule="auto"/>
              <w:jc w:val="center"/>
            </w:pPr>
            <w:r>
              <w:t>З.А. Бабаева</w:t>
            </w:r>
          </w:p>
        </w:tc>
        <w:tc>
          <w:tcPr>
            <w:tcW w:w="1780" w:type="dxa"/>
            <w:vAlign w:val="center"/>
          </w:tcPr>
          <w:p w:rsidR="00BA5EE1" w:rsidRDefault="00BA5EE1" w:rsidP="00602B76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Default="00BA5EE1" w:rsidP="001A1B26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О распределении средств федерального бюджета, выделенных Чегемской территориальной избирательной комиссии на подготовку и проведение выборов депутатов </w:t>
            </w:r>
            <w:r w:rsidRPr="00557682">
              <w:rPr>
                <w:spacing w:val="-1"/>
              </w:rPr>
              <w:t xml:space="preserve">Государственной Думы Федерального Собрания Российской Федерации </w:t>
            </w:r>
            <w:r>
              <w:rPr>
                <w:spacing w:val="-1"/>
              </w:rPr>
              <w:t>девятого</w:t>
            </w:r>
            <w:r w:rsidRPr="00557682">
              <w:rPr>
                <w:spacing w:val="-1"/>
              </w:rPr>
              <w:t xml:space="preserve"> созыва</w:t>
            </w:r>
            <w:r>
              <w:rPr>
                <w:spacing w:val="-1"/>
              </w:rPr>
              <w:t>.</w:t>
            </w:r>
          </w:p>
        </w:tc>
        <w:tc>
          <w:tcPr>
            <w:tcW w:w="2551" w:type="dxa"/>
            <w:vAlign w:val="center"/>
          </w:tcPr>
          <w:p w:rsidR="00BA5EE1" w:rsidRDefault="00BA5EE1" w:rsidP="0007649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А.Р. </w:t>
            </w:r>
            <w:proofErr w:type="spellStart"/>
            <w:r>
              <w:rPr>
                <w:bCs/>
              </w:rPr>
              <w:t>Кокожев</w:t>
            </w:r>
            <w:proofErr w:type="spellEnd"/>
          </w:p>
          <w:p w:rsidR="00BA5EE1" w:rsidRDefault="00BA5EE1" w:rsidP="0007649D">
            <w:pPr>
              <w:pStyle w:val="23"/>
              <w:spacing w:after="0" w:line="240" w:lineRule="auto"/>
              <w:jc w:val="center"/>
            </w:pPr>
            <w:r>
              <w:rPr>
                <w:bCs/>
              </w:rPr>
              <w:t>З.А. Бабаева</w:t>
            </w:r>
          </w:p>
          <w:p w:rsidR="00BA5EE1" w:rsidRPr="00CA742A" w:rsidRDefault="00BA5EE1" w:rsidP="00727D14">
            <w:pPr>
              <w:pStyle w:val="23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80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Default="00BA5EE1" w:rsidP="00372A24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>О распределении средств местного бюджета, выделенных Чегемской территориальной избирательной комиссии на подготовку и проведение выборов депутатов</w:t>
            </w:r>
            <w:r>
              <w:rPr>
                <w:spacing w:val="-2"/>
              </w:rPr>
              <w:t xml:space="preserve"> представительных органов</w:t>
            </w:r>
            <w:r w:rsidRPr="002B7517">
              <w:rPr>
                <w:spacing w:val="-2"/>
              </w:rPr>
              <w:t xml:space="preserve"> местного самоуправления</w:t>
            </w:r>
            <w:r w:rsidRPr="005200C6">
              <w:rPr>
                <w:spacing w:val="-2"/>
              </w:rPr>
              <w:t xml:space="preserve"> на территории </w:t>
            </w:r>
            <w:r>
              <w:t>Чегемского муниципального района.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BA5EE1" w:rsidRDefault="00BA5EE1" w:rsidP="0007649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А.Р. </w:t>
            </w:r>
            <w:proofErr w:type="spellStart"/>
            <w:r>
              <w:rPr>
                <w:bCs/>
              </w:rPr>
              <w:t>Кокожев</w:t>
            </w:r>
            <w:proofErr w:type="spellEnd"/>
          </w:p>
          <w:p w:rsidR="00BA5EE1" w:rsidRDefault="00BA5EE1" w:rsidP="0007649D">
            <w:pPr>
              <w:pStyle w:val="23"/>
              <w:spacing w:after="0" w:line="240" w:lineRule="auto"/>
              <w:jc w:val="center"/>
            </w:pPr>
            <w:r>
              <w:rPr>
                <w:bCs/>
              </w:rPr>
              <w:t>З.А. Бабаева</w:t>
            </w:r>
          </w:p>
          <w:p w:rsidR="00BA5EE1" w:rsidRPr="00CA742A" w:rsidRDefault="00BA5EE1" w:rsidP="00727D14">
            <w:pPr>
              <w:pStyle w:val="23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80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Default="00BA5EE1" w:rsidP="001A1B26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О размерах и порядке выплаты компенсации и дополнительной оплаты труда (вознаграждения) членам Чегемской территориальной избирательной комиссий с правом решающего голоса в период подготовки и проведения выборов депутатов </w:t>
            </w:r>
            <w:r w:rsidRPr="00557682">
              <w:rPr>
                <w:spacing w:val="-1"/>
              </w:rPr>
              <w:t xml:space="preserve">Государственной Думы Федерального Собрания Российской Федерации </w:t>
            </w:r>
            <w:r>
              <w:rPr>
                <w:spacing w:val="-1"/>
              </w:rPr>
              <w:t>девятого</w:t>
            </w:r>
            <w:r w:rsidRPr="00557682">
              <w:rPr>
                <w:spacing w:val="-1"/>
              </w:rPr>
              <w:t xml:space="preserve"> созыва</w:t>
            </w:r>
            <w:r>
              <w:rPr>
                <w:spacing w:val="-1"/>
              </w:rPr>
              <w:t>.</w:t>
            </w:r>
          </w:p>
        </w:tc>
        <w:tc>
          <w:tcPr>
            <w:tcW w:w="2551" w:type="dxa"/>
            <w:vAlign w:val="center"/>
          </w:tcPr>
          <w:p w:rsidR="00BA5EE1" w:rsidRDefault="00BA5EE1" w:rsidP="0007649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А.Р. </w:t>
            </w:r>
            <w:proofErr w:type="spellStart"/>
            <w:r>
              <w:rPr>
                <w:bCs/>
              </w:rPr>
              <w:t>Кокожев</w:t>
            </w:r>
            <w:proofErr w:type="spellEnd"/>
          </w:p>
          <w:p w:rsidR="00BA5EE1" w:rsidRDefault="00BA5EE1" w:rsidP="0007649D">
            <w:pPr>
              <w:pStyle w:val="23"/>
              <w:spacing w:after="0" w:line="240" w:lineRule="auto"/>
              <w:jc w:val="center"/>
            </w:pPr>
            <w:r>
              <w:rPr>
                <w:bCs/>
              </w:rPr>
              <w:t>З.А. Бабаева</w:t>
            </w:r>
          </w:p>
          <w:p w:rsidR="00BA5EE1" w:rsidRPr="00CA742A" w:rsidRDefault="00BA5EE1" w:rsidP="00727D14">
            <w:pPr>
              <w:pStyle w:val="23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80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Default="00BA5EE1" w:rsidP="00372A24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О размерах и порядке выплаты компенсации и дополнительной оплаты труда (вознаграждения) членам Чегемской территориальной избирательной комиссий с правом решающего голоса в период подготовки и проведения выборов депутатов </w:t>
            </w:r>
            <w:r>
              <w:rPr>
                <w:spacing w:val="-2"/>
              </w:rPr>
              <w:t>представительных органов</w:t>
            </w:r>
            <w:r w:rsidRPr="002B7517">
              <w:rPr>
                <w:spacing w:val="-2"/>
              </w:rPr>
              <w:t xml:space="preserve"> местного самоуправления</w:t>
            </w:r>
            <w:r w:rsidRPr="005200C6">
              <w:rPr>
                <w:spacing w:val="-2"/>
              </w:rPr>
              <w:t xml:space="preserve"> на территории </w:t>
            </w:r>
            <w:r>
              <w:t>Чегемского муниципального района.</w:t>
            </w:r>
          </w:p>
        </w:tc>
        <w:tc>
          <w:tcPr>
            <w:tcW w:w="2551" w:type="dxa"/>
            <w:vAlign w:val="center"/>
          </w:tcPr>
          <w:p w:rsidR="00BA5EE1" w:rsidRDefault="00BA5EE1" w:rsidP="0007649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А.Р. </w:t>
            </w:r>
            <w:proofErr w:type="spellStart"/>
            <w:r>
              <w:rPr>
                <w:bCs/>
              </w:rPr>
              <w:t>Кокожев</w:t>
            </w:r>
            <w:proofErr w:type="spellEnd"/>
          </w:p>
          <w:p w:rsidR="00BA5EE1" w:rsidRDefault="00BA5EE1" w:rsidP="0007649D">
            <w:pPr>
              <w:pStyle w:val="23"/>
              <w:spacing w:after="0" w:line="240" w:lineRule="auto"/>
              <w:jc w:val="center"/>
            </w:pPr>
            <w:r>
              <w:rPr>
                <w:bCs/>
              </w:rPr>
              <w:t>З.А. Бабаева</w:t>
            </w:r>
          </w:p>
          <w:p w:rsidR="00BA5EE1" w:rsidRPr="00CA742A" w:rsidRDefault="00BA5EE1" w:rsidP="00727D14">
            <w:pPr>
              <w:pStyle w:val="23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80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Default="00BA5EE1" w:rsidP="00372A24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>О разрешении на открытие специальных избирательных счетов местным отделениям политических партий.</w:t>
            </w:r>
          </w:p>
        </w:tc>
        <w:tc>
          <w:tcPr>
            <w:tcW w:w="2551" w:type="dxa"/>
            <w:vAlign w:val="center"/>
          </w:tcPr>
          <w:p w:rsidR="00BA5EE1" w:rsidRDefault="00BA5EE1" w:rsidP="0007649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А.Р. </w:t>
            </w:r>
            <w:proofErr w:type="spellStart"/>
            <w:r>
              <w:rPr>
                <w:bCs/>
              </w:rPr>
              <w:t>Кокожев</w:t>
            </w:r>
            <w:proofErr w:type="spellEnd"/>
          </w:p>
          <w:p w:rsidR="00BA5EE1" w:rsidRDefault="00BA5EE1" w:rsidP="0007649D">
            <w:pPr>
              <w:pStyle w:val="23"/>
              <w:spacing w:after="0" w:line="240" w:lineRule="auto"/>
              <w:jc w:val="center"/>
            </w:pPr>
            <w:r>
              <w:rPr>
                <w:bCs/>
              </w:rPr>
              <w:t>З.А. Бабаева</w:t>
            </w:r>
          </w:p>
          <w:p w:rsidR="00BA5EE1" w:rsidRPr="00CA742A" w:rsidRDefault="00BA5EE1" w:rsidP="00727D14">
            <w:pPr>
              <w:pStyle w:val="23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80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Default="00BA5EE1" w:rsidP="001A1B26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О ходе подготовки выборов депутатов </w:t>
            </w:r>
            <w:r w:rsidRPr="00557682">
              <w:rPr>
                <w:spacing w:val="-1"/>
              </w:rPr>
              <w:t xml:space="preserve">Государственной Думы Федерального Собрания Российской Федерации </w:t>
            </w:r>
            <w:r>
              <w:rPr>
                <w:spacing w:val="-1"/>
              </w:rPr>
              <w:t>девятого</w:t>
            </w:r>
            <w:r w:rsidRPr="00557682">
              <w:rPr>
                <w:spacing w:val="-1"/>
              </w:rPr>
              <w:t xml:space="preserve"> созыва</w:t>
            </w:r>
            <w:r>
              <w:rPr>
                <w:spacing w:val="-1"/>
              </w:rPr>
              <w:t xml:space="preserve"> и депутатов </w:t>
            </w:r>
            <w:r>
              <w:rPr>
                <w:spacing w:val="-2"/>
              </w:rPr>
              <w:t>представительных органов</w:t>
            </w:r>
            <w:r w:rsidRPr="002B7517">
              <w:rPr>
                <w:spacing w:val="-2"/>
              </w:rPr>
              <w:t xml:space="preserve"> местного самоуправления</w:t>
            </w:r>
            <w:r w:rsidRPr="005200C6">
              <w:rPr>
                <w:spacing w:val="-2"/>
              </w:rPr>
              <w:t xml:space="preserve"> на территории </w:t>
            </w:r>
            <w:r>
              <w:t>Чегемского муниципального района.</w:t>
            </w:r>
          </w:p>
        </w:tc>
        <w:tc>
          <w:tcPr>
            <w:tcW w:w="2551" w:type="dxa"/>
            <w:vAlign w:val="center"/>
          </w:tcPr>
          <w:p w:rsidR="00BA5EE1" w:rsidRDefault="00BA5EE1" w:rsidP="0007649D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CA742A">
              <w:rPr>
                <w:bCs/>
              </w:rPr>
              <w:t>Члены ТИК</w:t>
            </w:r>
          </w:p>
          <w:p w:rsidR="00BA5EE1" w:rsidRPr="00CA742A" w:rsidRDefault="00BA5EE1" w:rsidP="0007649D">
            <w:pPr>
              <w:pStyle w:val="23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80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Август-сентябрь</w:t>
            </w: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Default="00BA5EE1" w:rsidP="00171CB6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>Об утверждении текста избирательных бюллетеней для голосования на выборах депутатов представительных органов местного самоуправления Чегемского муниципального района.</w:t>
            </w:r>
          </w:p>
        </w:tc>
        <w:tc>
          <w:tcPr>
            <w:tcW w:w="2551" w:type="dxa"/>
            <w:vAlign w:val="center"/>
          </w:tcPr>
          <w:p w:rsidR="00BA5EE1" w:rsidRDefault="00BA5EE1" w:rsidP="00C158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А.Р. </w:t>
            </w:r>
            <w:proofErr w:type="spellStart"/>
            <w:r>
              <w:rPr>
                <w:bCs/>
              </w:rPr>
              <w:t>Кокожев</w:t>
            </w:r>
            <w:proofErr w:type="spellEnd"/>
          </w:p>
          <w:p w:rsidR="00BA5EE1" w:rsidRDefault="00BA5EE1" w:rsidP="00C1582D">
            <w:pPr>
              <w:pStyle w:val="23"/>
              <w:spacing w:after="0" w:line="240" w:lineRule="auto"/>
              <w:jc w:val="center"/>
            </w:pPr>
            <w:r>
              <w:t xml:space="preserve">Х.М. </w:t>
            </w:r>
            <w:proofErr w:type="spellStart"/>
            <w:r>
              <w:t>Карамизов</w:t>
            </w:r>
            <w:proofErr w:type="spellEnd"/>
          </w:p>
          <w:p w:rsidR="00BA5EE1" w:rsidRDefault="00BA5EE1" w:rsidP="00C158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t>З.А. Бабаева</w:t>
            </w:r>
          </w:p>
        </w:tc>
        <w:tc>
          <w:tcPr>
            <w:tcW w:w="1780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Default="00BA5EE1" w:rsidP="00171CB6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О распределении избирательных бюллетеней для голосования на выборах депутатов </w:t>
            </w:r>
            <w:r w:rsidRPr="00557682">
              <w:rPr>
                <w:spacing w:val="-1"/>
              </w:rPr>
              <w:t xml:space="preserve">Государственной Думы Федерального Собрания Российской Федерации </w:t>
            </w:r>
            <w:r>
              <w:rPr>
                <w:spacing w:val="-1"/>
              </w:rPr>
              <w:t>девятого</w:t>
            </w:r>
            <w:r w:rsidRPr="00557682">
              <w:rPr>
                <w:spacing w:val="-1"/>
              </w:rPr>
              <w:t xml:space="preserve"> созыва</w:t>
            </w:r>
            <w:r>
              <w:rPr>
                <w:spacing w:val="-1"/>
              </w:rPr>
              <w:t xml:space="preserve"> для передачи участковым избирательным комиссиям Чегемского муниципального района Кабардино-Балкарской Республики.</w:t>
            </w:r>
          </w:p>
        </w:tc>
        <w:tc>
          <w:tcPr>
            <w:tcW w:w="2551" w:type="dxa"/>
            <w:vAlign w:val="center"/>
          </w:tcPr>
          <w:p w:rsidR="00BA5EE1" w:rsidRDefault="00BA5EE1" w:rsidP="00C158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А.Р. </w:t>
            </w:r>
            <w:proofErr w:type="spellStart"/>
            <w:r>
              <w:rPr>
                <w:bCs/>
              </w:rPr>
              <w:t>Кокожев</w:t>
            </w:r>
            <w:proofErr w:type="spellEnd"/>
          </w:p>
          <w:p w:rsidR="00BA5EE1" w:rsidRDefault="00BA5EE1" w:rsidP="00C1582D">
            <w:pPr>
              <w:pStyle w:val="23"/>
              <w:spacing w:after="0" w:line="240" w:lineRule="auto"/>
              <w:jc w:val="center"/>
            </w:pPr>
            <w:r>
              <w:t xml:space="preserve">Х.М. </w:t>
            </w:r>
            <w:proofErr w:type="spellStart"/>
            <w:r>
              <w:t>Карамизов</w:t>
            </w:r>
            <w:proofErr w:type="spellEnd"/>
          </w:p>
          <w:p w:rsidR="00BA5EE1" w:rsidRDefault="00BA5EE1" w:rsidP="00C158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t>З.А. Бабаева</w:t>
            </w:r>
          </w:p>
        </w:tc>
        <w:tc>
          <w:tcPr>
            <w:tcW w:w="1780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Default="00BA5EE1" w:rsidP="00171CB6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>О распределении избирательных бюллетеней для голосования на выборах депутатов представительных органов местного самоуправления Чегемского муниципального района для передачи участковым избирательным комиссиям Чегемского муниципального района Кабардино-Балкарской Республики.</w:t>
            </w:r>
          </w:p>
        </w:tc>
        <w:tc>
          <w:tcPr>
            <w:tcW w:w="2551" w:type="dxa"/>
            <w:vAlign w:val="center"/>
          </w:tcPr>
          <w:p w:rsidR="00BA5EE1" w:rsidRDefault="00BA5EE1" w:rsidP="0007649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А.Р. </w:t>
            </w:r>
            <w:proofErr w:type="spellStart"/>
            <w:r>
              <w:rPr>
                <w:bCs/>
              </w:rPr>
              <w:t>Кокожев</w:t>
            </w:r>
            <w:proofErr w:type="spellEnd"/>
          </w:p>
          <w:p w:rsidR="00BA5EE1" w:rsidRDefault="00BA5EE1" w:rsidP="0007649D">
            <w:pPr>
              <w:pStyle w:val="23"/>
              <w:spacing w:after="0" w:line="240" w:lineRule="auto"/>
              <w:jc w:val="center"/>
            </w:pPr>
            <w:r>
              <w:t xml:space="preserve">Х.М. </w:t>
            </w:r>
            <w:proofErr w:type="spellStart"/>
            <w:r>
              <w:t>Карамизов</w:t>
            </w:r>
            <w:proofErr w:type="spellEnd"/>
          </w:p>
          <w:p w:rsidR="00BA5EE1" w:rsidRDefault="00BA5EE1" w:rsidP="0007649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t>З.А. Бабаева</w:t>
            </w:r>
          </w:p>
        </w:tc>
        <w:tc>
          <w:tcPr>
            <w:tcW w:w="1780" w:type="dxa"/>
            <w:vAlign w:val="center"/>
          </w:tcPr>
          <w:p w:rsidR="00BA5EE1" w:rsidRDefault="00BA5EE1" w:rsidP="00D94633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Default="00BA5EE1" w:rsidP="00171CB6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>О рабочей группе Чегемской территориальной избирательной комиссии Кабардино-Балкарской Республики по контролю за изготовлением избирательных бюллетеней для голосования на выборах депутатов представительных органов местного самоуправления Чегемского муниципального района Кабардино-Балкарской Республики.</w:t>
            </w:r>
          </w:p>
        </w:tc>
        <w:tc>
          <w:tcPr>
            <w:tcW w:w="2551" w:type="dxa"/>
            <w:vAlign w:val="center"/>
          </w:tcPr>
          <w:p w:rsidR="00BA5EE1" w:rsidRDefault="00BA5EE1" w:rsidP="00C158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А.Р. </w:t>
            </w:r>
            <w:proofErr w:type="spellStart"/>
            <w:r>
              <w:rPr>
                <w:bCs/>
              </w:rPr>
              <w:t>Кокожев</w:t>
            </w:r>
            <w:proofErr w:type="spellEnd"/>
          </w:p>
          <w:p w:rsidR="00BA5EE1" w:rsidRDefault="00BA5EE1" w:rsidP="00C1582D">
            <w:pPr>
              <w:pStyle w:val="23"/>
              <w:spacing w:after="0" w:line="240" w:lineRule="auto"/>
              <w:jc w:val="center"/>
            </w:pPr>
            <w:r>
              <w:t xml:space="preserve">Х.М. </w:t>
            </w:r>
            <w:proofErr w:type="spellStart"/>
            <w:r>
              <w:t>Карамизов</w:t>
            </w:r>
            <w:proofErr w:type="spellEnd"/>
          </w:p>
          <w:p w:rsidR="00BA5EE1" w:rsidRDefault="00BA5EE1" w:rsidP="00C158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t>З.А. Бабаева</w:t>
            </w:r>
          </w:p>
        </w:tc>
        <w:tc>
          <w:tcPr>
            <w:tcW w:w="1780" w:type="dxa"/>
            <w:vAlign w:val="center"/>
          </w:tcPr>
          <w:p w:rsidR="00BA5EE1" w:rsidRDefault="00BA5EE1" w:rsidP="00D94633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август </w:t>
            </w: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>О месте и времени передачи избирательных бюллетеней для голосования на выборах депутатов Государственной Думы Федерального Собрания Российской Федерации девятого созыва в участковые избирательные комиссии Чегемского муниципального района.</w:t>
            </w:r>
          </w:p>
        </w:tc>
        <w:tc>
          <w:tcPr>
            <w:tcW w:w="2551" w:type="dxa"/>
            <w:vAlign w:val="center"/>
          </w:tcPr>
          <w:p w:rsidR="00BA5EE1" w:rsidRDefault="00BA5EE1" w:rsidP="00C158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А.Р. </w:t>
            </w:r>
            <w:proofErr w:type="spellStart"/>
            <w:r>
              <w:rPr>
                <w:bCs/>
              </w:rPr>
              <w:t>Кокожев</w:t>
            </w:r>
            <w:proofErr w:type="spellEnd"/>
          </w:p>
          <w:p w:rsidR="00BA5EE1" w:rsidRDefault="00BA5EE1" w:rsidP="00C1582D">
            <w:pPr>
              <w:pStyle w:val="23"/>
              <w:spacing w:after="0" w:line="240" w:lineRule="auto"/>
              <w:jc w:val="center"/>
            </w:pPr>
            <w:r>
              <w:t xml:space="preserve">Х.М. </w:t>
            </w:r>
            <w:proofErr w:type="spellStart"/>
            <w:r>
              <w:t>Карамизов</w:t>
            </w:r>
            <w:proofErr w:type="spellEnd"/>
          </w:p>
          <w:p w:rsidR="00BA5EE1" w:rsidRDefault="00BA5EE1" w:rsidP="00C158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t>З.А. Бабаева</w:t>
            </w:r>
          </w:p>
        </w:tc>
        <w:tc>
          <w:tcPr>
            <w:tcW w:w="1780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август сентябрь</w:t>
            </w: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Default="00BA5EE1" w:rsidP="00272DBA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>О месте и времени передачи избирательных бюллетеней для голосования на выборах депутатов представительных органов местного самоуправления Чегемского муниципального района в участковые избирательные комиссии Чегемского муниципального района.</w:t>
            </w:r>
          </w:p>
        </w:tc>
        <w:tc>
          <w:tcPr>
            <w:tcW w:w="2551" w:type="dxa"/>
            <w:vAlign w:val="center"/>
          </w:tcPr>
          <w:p w:rsidR="00BA5EE1" w:rsidRDefault="00BA5EE1" w:rsidP="00C158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А.Р. </w:t>
            </w:r>
            <w:proofErr w:type="spellStart"/>
            <w:r>
              <w:rPr>
                <w:bCs/>
              </w:rPr>
              <w:t>Кокожев</w:t>
            </w:r>
            <w:proofErr w:type="spellEnd"/>
          </w:p>
          <w:p w:rsidR="00BA5EE1" w:rsidRDefault="00BA5EE1" w:rsidP="00C1582D">
            <w:pPr>
              <w:pStyle w:val="23"/>
              <w:spacing w:after="0" w:line="240" w:lineRule="auto"/>
              <w:jc w:val="center"/>
            </w:pPr>
            <w:r>
              <w:t xml:space="preserve">Х.М. </w:t>
            </w:r>
            <w:proofErr w:type="spellStart"/>
            <w:r>
              <w:t>Карамизов</w:t>
            </w:r>
            <w:proofErr w:type="spellEnd"/>
          </w:p>
          <w:p w:rsidR="00BA5EE1" w:rsidRDefault="00BA5EE1" w:rsidP="00C158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t>З.А. Бабаева</w:t>
            </w:r>
          </w:p>
        </w:tc>
        <w:tc>
          <w:tcPr>
            <w:tcW w:w="1780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август сентябрь</w:t>
            </w: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Pr="0007649D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Pr="0007649D" w:rsidRDefault="00BA5EE1" w:rsidP="0086532D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 w:rsidRPr="0007649D">
              <w:rPr>
                <w:spacing w:val="-1"/>
              </w:rPr>
              <w:t>Об установлении итогов голосования по федеральному избирательному округу на выборах депутатов Государственной Думы Федерального Собрания Российской Федерации девятого  созыва на территории Чегемского муниципального района Кабардино-Балкарской Республики.</w:t>
            </w:r>
          </w:p>
        </w:tc>
        <w:tc>
          <w:tcPr>
            <w:tcW w:w="2551" w:type="dxa"/>
            <w:vAlign w:val="center"/>
          </w:tcPr>
          <w:p w:rsidR="00BA5EE1" w:rsidRDefault="00BA5EE1" w:rsidP="00C158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А.Р. </w:t>
            </w:r>
            <w:proofErr w:type="spellStart"/>
            <w:r>
              <w:rPr>
                <w:bCs/>
              </w:rPr>
              <w:t>Кокожев</w:t>
            </w:r>
            <w:proofErr w:type="spellEnd"/>
          </w:p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80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сентябрь </w:t>
            </w: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Default="00BA5EE1" w:rsidP="001A1B26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 w:rsidRPr="00E5135E">
              <w:t xml:space="preserve">Об определении результатов выборов Совета местного самоуправления городского поселения </w:t>
            </w:r>
            <w:r>
              <w:t>Чегем</w:t>
            </w:r>
            <w:r w:rsidRPr="00E5135E">
              <w:t xml:space="preserve"> </w:t>
            </w:r>
            <w:r>
              <w:t>Чегемского</w:t>
            </w:r>
            <w:r w:rsidRPr="00E5135E">
              <w:t xml:space="preserve"> муниципального района </w:t>
            </w:r>
            <w:r>
              <w:t xml:space="preserve">по единому </w:t>
            </w:r>
            <w:r w:rsidRPr="00E5135E">
              <w:t>избирательному округу</w:t>
            </w:r>
            <w:r>
              <w:t>.</w:t>
            </w:r>
            <w:r w:rsidRPr="00E5135E">
              <w:t xml:space="preserve"> </w:t>
            </w:r>
          </w:p>
        </w:tc>
        <w:tc>
          <w:tcPr>
            <w:tcW w:w="2551" w:type="dxa"/>
            <w:vAlign w:val="center"/>
          </w:tcPr>
          <w:p w:rsidR="00BA5EE1" w:rsidRDefault="00BA5EE1" w:rsidP="001A1B26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А.Р. </w:t>
            </w:r>
            <w:proofErr w:type="spellStart"/>
            <w:r>
              <w:rPr>
                <w:bCs/>
              </w:rPr>
              <w:t>Кокожев</w:t>
            </w:r>
            <w:proofErr w:type="spellEnd"/>
          </w:p>
          <w:p w:rsidR="00BA5EE1" w:rsidRDefault="00BA5EE1" w:rsidP="00C1582D">
            <w:pPr>
              <w:pStyle w:val="23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80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Pr="00E5135E" w:rsidRDefault="00BA5EE1" w:rsidP="001A1B26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 w:rsidRPr="00E5135E">
              <w:t xml:space="preserve">Об определении результатов выборов Совета местного самоуправления городского поселения </w:t>
            </w:r>
            <w:r>
              <w:t>Чегем</w:t>
            </w:r>
            <w:r w:rsidRPr="00E5135E">
              <w:t xml:space="preserve"> </w:t>
            </w:r>
            <w:r>
              <w:t>Чегемского</w:t>
            </w:r>
            <w:r w:rsidRPr="00E5135E">
              <w:t xml:space="preserve"> муниципального района </w:t>
            </w:r>
            <w:proofErr w:type="spellStart"/>
            <w:r>
              <w:t>трех</w:t>
            </w:r>
            <w:r w:rsidRPr="00E5135E">
              <w:t>мандатному</w:t>
            </w:r>
            <w:proofErr w:type="spellEnd"/>
            <w:r w:rsidRPr="00E5135E">
              <w:t xml:space="preserve"> избирательному округу №1</w:t>
            </w:r>
            <w:r>
              <w:t>.</w:t>
            </w:r>
          </w:p>
        </w:tc>
        <w:tc>
          <w:tcPr>
            <w:tcW w:w="2551" w:type="dxa"/>
            <w:vAlign w:val="center"/>
          </w:tcPr>
          <w:p w:rsidR="00BA5EE1" w:rsidRDefault="00BA5EE1" w:rsidP="001A1B26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А.Р. </w:t>
            </w:r>
            <w:proofErr w:type="spellStart"/>
            <w:r>
              <w:rPr>
                <w:bCs/>
              </w:rPr>
              <w:t>Кокожев</w:t>
            </w:r>
            <w:proofErr w:type="spellEnd"/>
          </w:p>
          <w:p w:rsidR="00BA5EE1" w:rsidRDefault="00BA5EE1" w:rsidP="00C1582D">
            <w:pPr>
              <w:pStyle w:val="23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80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Pr="00E5135E" w:rsidRDefault="00BA5EE1" w:rsidP="001A1B26">
            <w:pPr>
              <w:pStyle w:val="23"/>
              <w:spacing w:after="0" w:line="240" w:lineRule="auto"/>
              <w:jc w:val="both"/>
            </w:pPr>
            <w:r w:rsidRPr="00E5135E">
              <w:t xml:space="preserve">Об определении результатов выборов Совета местного самоуправления городского поселения </w:t>
            </w:r>
            <w:r>
              <w:t>Чегем</w:t>
            </w:r>
            <w:r w:rsidRPr="00E5135E">
              <w:t xml:space="preserve"> </w:t>
            </w:r>
            <w:r>
              <w:t>Чегемского</w:t>
            </w:r>
            <w:r w:rsidRPr="00E5135E">
              <w:t xml:space="preserve"> муниципального района </w:t>
            </w:r>
            <w:proofErr w:type="spellStart"/>
            <w:r>
              <w:t>четырех</w:t>
            </w:r>
            <w:r w:rsidRPr="00E5135E">
              <w:t>мандатному</w:t>
            </w:r>
            <w:proofErr w:type="spellEnd"/>
            <w:r w:rsidRPr="00E5135E">
              <w:t xml:space="preserve"> избирательному округу №2</w:t>
            </w:r>
            <w:r>
              <w:t>.</w:t>
            </w:r>
          </w:p>
        </w:tc>
        <w:tc>
          <w:tcPr>
            <w:tcW w:w="2551" w:type="dxa"/>
            <w:vAlign w:val="center"/>
          </w:tcPr>
          <w:p w:rsidR="00BA5EE1" w:rsidRDefault="00BA5EE1" w:rsidP="001A1B26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А.Р. </w:t>
            </w:r>
            <w:proofErr w:type="spellStart"/>
            <w:r>
              <w:rPr>
                <w:bCs/>
              </w:rPr>
              <w:t>Кокожев</w:t>
            </w:r>
            <w:proofErr w:type="spellEnd"/>
          </w:p>
          <w:p w:rsidR="00BA5EE1" w:rsidRDefault="00BA5EE1" w:rsidP="00C1582D">
            <w:pPr>
              <w:pStyle w:val="23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80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Pr="00E5135E" w:rsidRDefault="00BA5EE1" w:rsidP="001A1B26">
            <w:pPr>
              <w:pStyle w:val="23"/>
              <w:spacing w:after="0" w:line="240" w:lineRule="auto"/>
              <w:jc w:val="both"/>
            </w:pPr>
            <w:r w:rsidRPr="00E5135E">
              <w:t xml:space="preserve">Об определении результатов выборов Совета местного самоуправления </w:t>
            </w:r>
            <w:r>
              <w:t>по многомандатным избирательным округам сельских поселений</w:t>
            </w:r>
            <w:r w:rsidRPr="00E5135E">
              <w:t xml:space="preserve"> </w:t>
            </w:r>
            <w:r>
              <w:t>Чегемского муниципального района.</w:t>
            </w:r>
          </w:p>
        </w:tc>
        <w:tc>
          <w:tcPr>
            <w:tcW w:w="2551" w:type="dxa"/>
            <w:vAlign w:val="center"/>
          </w:tcPr>
          <w:p w:rsidR="00BA5EE1" w:rsidRDefault="00BA5EE1" w:rsidP="001A1B26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А.Р. </w:t>
            </w:r>
            <w:proofErr w:type="spellStart"/>
            <w:r>
              <w:rPr>
                <w:bCs/>
              </w:rPr>
              <w:t>Кокожев</w:t>
            </w:r>
            <w:proofErr w:type="spellEnd"/>
          </w:p>
          <w:p w:rsidR="00BA5EE1" w:rsidRDefault="00BA5EE1" w:rsidP="00C1582D">
            <w:pPr>
              <w:pStyle w:val="23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80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Default="00BA5EE1" w:rsidP="00272DBA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>О плане работы Чегемской территориальной избирательной комиссии Кабардино-Балкарской Республики на 2027 год.</w:t>
            </w:r>
          </w:p>
        </w:tc>
        <w:tc>
          <w:tcPr>
            <w:tcW w:w="2551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</w:pPr>
            <w:r>
              <w:rPr>
                <w:bCs/>
              </w:rPr>
              <w:t xml:space="preserve">А.Р. </w:t>
            </w:r>
            <w:proofErr w:type="spellStart"/>
            <w:r>
              <w:rPr>
                <w:bCs/>
              </w:rPr>
              <w:t>Кокожев</w:t>
            </w:r>
            <w:proofErr w:type="spellEnd"/>
          </w:p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t>З.А. Бабаева</w:t>
            </w:r>
          </w:p>
        </w:tc>
        <w:tc>
          <w:tcPr>
            <w:tcW w:w="1780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</w:tr>
      <w:tr w:rsidR="00BA5EE1" w:rsidTr="0086532D">
        <w:trPr>
          <w:cantSplit/>
          <w:jc w:val="center"/>
        </w:trPr>
        <w:tc>
          <w:tcPr>
            <w:tcW w:w="15356" w:type="dxa"/>
            <w:gridSpan w:val="4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ind w:left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III. Организационно-методические мероприятия</w:t>
            </w: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Default="00BA5EE1" w:rsidP="00272DBA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>Участие в мероприятиях Центральной избирательной комиссии Российской Федерации и Избирательной комиссии Кабардино-Балкарской Республики по обучению членов избирательных комиссий, иных участников избирательного процесса Чегемского муниципального района.</w:t>
            </w:r>
          </w:p>
        </w:tc>
        <w:tc>
          <w:tcPr>
            <w:tcW w:w="2551" w:type="dxa"/>
            <w:vAlign w:val="center"/>
          </w:tcPr>
          <w:p w:rsidR="00BA5EE1" w:rsidRDefault="00BA5EE1" w:rsidP="00C1582D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CA742A">
              <w:rPr>
                <w:bCs/>
              </w:rPr>
              <w:t>Члены ТИК</w:t>
            </w:r>
          </w:p>
          <w:p w:rsidR="00BA5EE1" w:rsidRDefault="00BA5EE1" w:rsidP="00C1582D">
            <w:pPr>
              <w:pStyle w:val="23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80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>Выполнение мероприятий по обеспечению безопасности функционирования Государственной автоматизированной системы Российской Федерации «Выборы».</w:t>
            </w:r>
          </w:p>
        </w:tc>
        <w:tc>
          <w:tcPr>
            <w:tcW w:w="2551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М.В. Абаев</w:t>
            </w:r>
          </w:p>
        </w:tc>
        <w:tc>
          <w:tcPr>
            <w:tcW w:w="1780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>
              <w:t xml:space="preserve">Актуализация сведений, содержащихся в базе данных </w:t>
            </w:r>
            <w:r>
              <w:rPr>
                <w:spacing w:val="-1"/>
              </w:rPr>
              <w:t>Государственной автоматизированной системы Российской Федерации</w:t>
            </w:r>
            <w:r>
              <w:t xml:space="preserve"> «Выборы», о новых членах территориальных и участковых избирательных комиссий на территории </w:t>
            </w:r>
            <w:r>
              <w:rPr>
                <w:spacing w:val="-1"/>
              </w:rPr>
              <w:t>Чегемского муниципального района</w:t>
            </w:r>
            <w:r>
              <w:t xml:space="preserve"> Кабардино-Балкарской Республики.</w:t>
            </w:r>
          </w:p>
        </w:tc>
        <w:tc>
          <w:tcPr>
            <w:tcW w:w="2551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М.В. Абаев</w:t>
            </w:r>
          </w:p>
        </w:tc>
        <w:tc>
          <w:tcPr>
            <w:tcW w:w="1780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</w:tc>
      </w:tr>
      <w:tr w:rsidR="00BA5EE1" w:rsidTr="0086532D">
        <w:trPr>
          <w:trHeight w:val="276"/>
          <w:jc w:val="center"/>
        </w:trPr>
        <w:tc>
          <w:tcPr>
            <w:tcW w:w="743" w:type="dxa"/>
            <w:vMerge w:val="restart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Merge w:val="restart"/>
            <w:vAlign w:val="center"/>
          </w:tcPr>
          <w:p w:rsidR="00BA5EE1" w:rsidRDefault="00BA5EE1" w:rsidP="00272DBA">
            <w:pPr>
              <w:pStyle w:val="23"/>
              <w:spacing w:after="0" w:line="240" w:lineRule="auto"/>
              <w:jc w:val="both"/>
            </w:pPr>
            <w:r>
              <w:t xml:space="preserve">Участие в общероссийской тренировки по использованию ГАС «Выборы» при проведении выборов </w:t>
            </w:r>
            <w:r>
              <w:rPr>
                <w:spacing w:val="-2"/>
              </w:rPr>
              <w:t xml:space="preserve">депутатов Государственной Думы Федерального Собрания Российской Федерации девятого созыва и выборов депутатов представительных органов местного самоуправления на </w:t>
            </w:r>
            <w:r>
              <w:rPr>
                <w:spacing w:val="-2"/>
              </w:rPr>
              <w:lastRenderedPageBreak/>
              <w:t xml:space="preserve">территории </w:t>
            </w:r>
            <w:r>
              <w:t>Чегемского муниципального района.</w:t>
            </w:r>
          </w:p>
        </w:tc>
        <w:tc>
          <w:tcPr>
            <w:tcW w:w="2551" w:type="dxa"/>
            <w:vMerge w:val="restart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М.В. Абаев </w:t>
            </w:r>
          </w:p>
        </w:tc>
        <w:tc>
          <w:tcPr>
            <w:tcW w:w="1780" w:type="dxa"/>
            <w:vMerge w:val="restart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август - сентябрь</w:t>
            </w:r>
          </w:p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Default="00BA5EE1" w:rsidP="00272DBA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>Организация обучения членов территориальной и участковых избирательных комиссий Чегемского муниципального района Кабардино-Балкарской Республики.</w:t>
            </w:r>
          </w:p>
        </w:tc>
        <w:tc>
          <w:tcPr>
            <w:tcW w:w="2551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t>З.А. Бабаева</w:t>
            </w:r>
          </w:p>
        </w:tc>
        <w:tc>
          <w:tcPr>
            <w:tcW w:w="1780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май-июнь</w:t>
            </w: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>Организация обучения лиц, зачисленных в резерв составов участковых избирательных комиссий Чегемского муниципального района Кабардино-Балкарской Республики.</w:t>
            </w:r>
          </w:p>
        </w:tc>
        <w:tc>
          <w:tcPr>
            <w:tcW w:w="2551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t>З.А. Бабаева</w:t>
            </w:r>
          </w:p>
        </w:tc>
        <w:tc>
          <w:tcPr>
            <w:tcW w:w="1780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май-июнь</w:t>
            </w: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Default="00BA5EE1" w:rsidP="00272DBA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>
              <w:t xml:space="preserve">Организация работы по формированию архива документов Чегемской территориальной избирательной комиссии </w:t>
            </w:r>
            <w:r>
              <w:rPr>
                <w:spacing w:val="-1"/>
              </w:rPr>
              <w:t xml:space="preserve">Кабардино-Балкарской Республики </w:t>
            </w:r>
            <w:r>
              <w:t>временного срока хранения.</w:t>
            </w:r>
          </w:p>
        </w:tc>
        <w:tc>
          <w:tcPr>
            <w:tcW w:w="2551" w:type="dxa"/>
            <w:vAlign w:val="center"/>
          </w:tcPr>
          <w:p w:rsidR="00BA5EE1" w:rsidRDefault="00BA5EE1" w:rsidP="00DC5819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А.Р. </w:t>
            </w:r>
            <w:proofErr w:type="spellStart"/>
            <w:r>
              <w:rPr>
                <w:bCs/>
              </w:rPr>
              <w:t>Кокожев</w:t>
            </w:r>
            <w:proofErr w:type="spellEnd"/>
          </w:p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t>З.А. Бабаева</w:t>
            </w:r>
          </w:p>
        </w:tc>
        <w:tc>
          <w:tcPr>
            <w:tcW w:w="1780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сентябрь-декабрь</w:t>
            </w: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Default="00BA5EE1" w:rsidP="00727D14">
            <w:pPr>
              <w:pStyle w:val="23"/>
              <w:spacing w:after="0" w:line="240" w:lineRule="auto"/>
              <w:jc w:val="both"/>
            </w:pPr>
            <w:r>
              <w:t>Подготовка и обеспечение уничтожения документов Чегемской территориальной избирательной комиссии</w:t>
            </w:r>
            <w:r>
              <w:rPr>
                <w:spacing w:val="-1"/>
              </w:rPr>
              <w:t xml:space="preserve"> Кабардино-Балкарской Республики </w:t>
            </w:r>
            <w:r>
              <w:t>временного срока хранения.</w:t>
            </w:r>
          </w:p>
          <w:p w:rsidR="00BA5EE1" w:rsidRDefault="00BA5EE1" w:rsidP="00727D14">
            <w:pPr>
              <w:pStyle w:val="23"/>
              <w:spacing w:after="0" w:line="240" w:lineRule="auto"/>
              <w:jc w:val="both"/>
            </w:pPr>
          </w:p>
        </w:tc>
        <w:tc>
          <w:tcPr>
            <w:tcW w:w="2551" w:type="dxa"/>
            <w:vAlign w:val="center"/>
          </w:tcPr>
          <w:p w:rsidR="00BA5EE1" w:rsidRDefault="00BA5EE1" w:rsidP="00DC5819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А.Р. </w:t>
            </w:r>
            <w:proofErr w:type="spellStart"/>
            <w:r>
              <w:rPr>
                <w:bCs/>
              </w:rPr>
              <w:t>Кокожев</w:t>
            </w:r>
            <w:proofErr w:type="spellEnd"/>
          </w:p>
          <w:p w:rsidR="00BA5EE1" w:rsidRDefault="00BA5EE1" w:rsidP="00DC5819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t>З.А. Бабаева</w:t>
            </w:r>
          </w:p>
        </w:tc>
        <w:tc>
          <w:tcPr>
            <w:tcW w:w="1780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сентябрь-декабрь</w:t>
            </w:r>
          </w:p>
        </w:tc>
      </w:tr>
      <w:tr w:rsidR="00BA5EE1" w:rsidTr="0086532D">
        <w:trPr>
          <w:cantSplit/>
          <w:jc w:val="center"/>
        </w:trPr>
        <w:tc>
          <w:tcPr>
            <w:tcW w:w="15356" w:type="dxa"/>
            <w:gridSpan w:val="4"/>
            <w:vAlign w:val="center"/>
          </w:tcPr>
          <w:p w:rsidR="00BA5EE1" w:rsidRDefault="00BA5EE1" w:rsidP="00C1582D">
            <w:pPr>
              <w:pStyle w:val="23"/>
              <w:spacing w:after="0" w:line="240" w:lineRule="auto"/>
              <w:ind w:left="142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 xml:space="preserve">V. Информационное обеспечение деятельности Чегемской территориальной избирательной комиссии </w:t>
            </w:r>
          </w:p>
          <w:p w:rsidR="00BA5EE1" w:rsidRDefault="00BA5EE1" w:rsidP="00C1582D">
            <w:pPr>
              <w:pStyle w:val="23"/>
              <w:spacing w:after="0" w:line="240" w:lineRule="auto"/>
              <w:ind w:left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Кабардино-Балкарской Республики</w:t>
            </w: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Default="00BA5EE1" w:rsidP="00C1582D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>
              <w:rPr>
                <w:spacing w:val="-4"/>
              </w:rPr>
              <w:t>Выступления в средствах массовой информации</w:t>
            </w:r>
            <w:r>
              <w:rPr>
                <w:i/>
                <w:iCs/>
                <w:spacing w:val="-4"/>
              </w:rPr>
              <w:t>,</w:t>
            </w:r>
            <w:r>
              <w:rPr>
                <w:spacing w:val="-4"/>
              </w:rPr>
              <w:t xml:space="preserve"> участие в проведении круглых столов, с информацией о деятельности </w:t>
            </w:r>
            <w:r>
              <w:t>Чегемской территориальной избирательной Кабардино-Балкарской Республики</w:t>
            </w:r>
            <w:r>
              <w:rPr>
                <w:spacing w:val="-4"/>
              </w:rPr>
              <w:t>.</w:t>
            </w:r>
          </w:p>
        </w:tc>
        <w:tc>
          <w:tcPr>
            <w:tcW w:w="2551" w:type="dxa"/>
            <w:vAlign w:val="center"/>
          </w:tcPr>
          <w:p w:rsidR="00BA5EE1" w:rsidRDefault="00BA5EE1" w:rsidP="00727D14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Члены ТИК</w:t>
            </w:r>
          </w:p>
          <w:p w:rsidR="00BA5EE1" w:rsidRDefault="00BA5EE1" w:rsidP="00DC5819">
            <w:pPr>
              <w:pStyle w:val="23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80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Default="00BA5EE1" w:rsidP="00C1582D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Информационное сопровождение заседаний, совещаний и иных мероприятий, проводимых </w:t>
            </w:r>
            <w:r>
              <w:t>Чегемской территориальной избирательной Кабардино-Балкарской Республики.</w:t>
            </w:r>
          </w:p>
        </w:tc>
        <w:tc>
          <w:tcPr>
            <w:tcW w:w="2551" w:type="dxa"/>
            <w:vAlign w:val="center"/>
          </w:tcPr>
          <w:p w:rsidR="00BA5EE1" w:rsidRDefault="00BA5EE1" w:rsidP="00DC5819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t>З.А. Бабаева</w:t>
            </w:r>
          </w:p>
        </w:tc>
        <w:tc>
          <w:tcPr>
            <w:tcW w:w="1780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</w:tc>
      </w:tr>
      <w:tr w:rsidR="00BA5EE1" w:rsidTr="0086532D">
        <w:trPr>
          <w:cantSplit/>
          <w:jc w:val="center"/>
        </w:trPr>
        <w:tc>
          <w:tcPr>
            <w:tcW w:w="743" w:type="dxa"/>
            <w:vAlign w:val="center"/>
          </w:tcPr>
          <w:p w:rsidR="00BA5EE1" w:rsidRDefault="00BA5EE1" w:rsidP="00BF2C61">
            <w:pPr>
              <w:pStyle w:val="23"/>
              <w:numPr>
                <w:ilvl w:val="0"/>
                <w:numId w:val="31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A5EE1" w:rsidRDefault="00BA5EE1" w:rsidP="00C1582D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>
              <w:rPr>
                <w:spacing w:val="-1"/>
                <w:szCs w:val="28"/>
              </w:rPr>
              <w:t>Размещение информационных материалов на сайте администрации Чегемского муниципального района и средствах массовой информации</w:t>
            </w:r>
          </w:p>
        </w:tc>
        <w:tc>
          <w:tcPr>
            <w:tcW w:w="2551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М.В. Абаев</w:t>
            </w:r>
          </w:p>
        </w:tc>
        <w:tc>
          <w:tcPr>
            <w:tcW w:w="1780" w:type="dxa"/>
            <w:vAlign w:val="center"/>
          </w:tcPr>
          <w:p w:rsidR="00BA5EE1" w:rsidRDefault="00BA5EE1" w:rsidP="0086532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</w:tc>
      </w:tr>
    </w:tbl>
    <w:p w:rsidR="00BF2C61" w:rsidRDefault="00BF2C61" w:rsidP="00BF2C61">
      <w:pPr>
        <w:pStyle w:val="a3"/>
        <w:spacing w:line="240" w:lineRule="auto"/>
        <w:rPr>
          <w:szCs w:val="28"/>
        </w:rPr>
      </w:pPr>
    </w:p>
    <w:p w:rsidR="006006E5" w:rsidRPr="005200C6" w:rsidRDefault="006006E5" w:rsidP="00D53CEF">
      <w:pPr>
        <w:pStyle w:val="aa"/>
        <w:ind w:left="543" w:right="543"/>
        <w:rPr>
          <w:b/>
          <w:bCs/>
          <w:szCs w:val="28"/>
        </w:rPr>
      </w:pPr>
    </w:p>
    <w:sectPr w:rsidR="006006E5" w:rsidRPr="005200C6" w:rsidSect="00872F53">
      <w:headerReference w:type="even" r:id="rId10"/>
      <w:headerReference w:type="default" r:id="rId11"/>
      <w:pgSz w:w="16838" w:h="11906" w:orient="landscape"/>
      <w:pgMar w:top="993" w:right="1134" w:bottom="851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34C" w:rsidRDefault="00C1234C">
      <w:r>
        <w:separator/>
      </w:r>
    </w:p>
  </w:endnote>
  <w:endnote w:type="continuationSeparator" w:id="0">
    <w:p w:rsidR="00C1234C" w:rsidRDefault="00C12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D3" w:rsidRDefault="008D1CF0" w:rsidP="00AA5EA9">
    <w:pPr>
      <w:pStyle w:val="a7"/>
      <w:jc w:val="center"/>
    </w:pPr>
    <w:fldSimple w:instr=" PAGE   \* MERGEFORMAT ">
      <w:r w:rsidR="00DA459B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34C" w:rsidRDefault="00C1234C">
      <w:r>
        <w:separator/>
      </w:r>
    </w:p>
  </w:footnote>
  <w:footnote w:type="continuationSeparator" w:id="0">
    <w:p w:rsidR="00C1234C" w:rsidRDefault="00C123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D3" w:rsidRDefault="00AE46D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D3" w:rsidRDefault="00AE46D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A6B"/>
    <w:multiLevelType w:val="hybridMultilevel"/>
    <w:tmpl w:val="B40A5FDE"/>
    <w:lvl w:ilvl="0" w:tplc="3C40CED0">
      <w:start w:val="1"/>
      <w:numFmt w:val="decimal"/>
      <w:lvlText w:val="%1."/>
      <w:lvlJc w:val="left"/>
      <w:pPr>
        <w:ind w:left="1145" w:hanging="72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ED1FEB"/>
    <w:multiLevelType w:val="hybridMultilevel"/>
    <w:tmpl w:val="66B00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010FD0"/>
    <w:multiLevelType w:val="hybridMultilevel"/>
    <w:tmpl w:val="BCEAE43E"/>
    <w:lvl w:ilvl="0" w:tplc="F6C445F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3FA2CF2"/>
    <w:multiLevelType w:val="hybridMultilevel"/>
    <w:tmpl w:val="0A20E748"/>
    <w:lvl w:ilvl="0" w:tplc="9EB4DCC4">
      <w:start w:val="1"/>
      <w:numFmt w:val="decimal"/>
      <w:lvlText w:val="%1."/>
      <w:lvlJc w:val="left"/>
      <w:pPr>
        <w:tabs>
          <w:tab w:val="num" w:pos="1976"/>
        </w:tabs>
        <w:ind w:left="1976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505386E"/>
    <w:multiLevelType w:val="hybridMultilevel"/>
    <w:tmpl w:val="10B42970"/>
    <w:lvl w:ilvl="0" w:tplc="F6C445F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053AFC"/>
    <w:multiLevelType w:val="singleLevel"/>
    <w:tmpl w:val="16702AD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6">
    <w:nsid w:val="12EF0F92"/>
    <w:multiLevelType w:val="hybridMultilevel"/>
    <w:tmpl w:val="17964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EF1351"/>
    <w:multiLevelType w:val="singleLevel"/>
    <w:tmpl w:val="811E02C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8">
    <w:nsid w:val="1D881505"/>
    <w:multiLevelType w:val="hybridMultilevel"/>
    <w:tmpl w:val="2362CDD8"/>
    <w:lvl w:ilvl="0" w:tplc="F6C445F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0E7731"/>
    <w:multiLevelType w:val="hybridMultilevel"/>
    <w:tmpl w:val="F5E04D3C"/>
    <w:lvl w:ilvl="0" w:tplc="5CAA541A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20D65A77"/>
    <w:multiLevelType w:val="hybridMultilevel"/>
    <w:tmpl w:val="BE6A7F82"/>
    <w:lvl w:ilvl="0" w:tplc="0124084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F6F01B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A2E9A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54AC6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54AB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66A1C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076A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7228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D7809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69029C0"/>
    <w:multiLevelType w:val="hybridMultilevel"/>
    <w:tmpl w:val="CBAADCEC"/>
    <w:lvl w:ilvl="0" w:tplc="9EB4DCC4">
      <w:start w:val="1"/>
      <w:numFmt w:val="decimal"/>
      <w:lvlText w:val="%1."/>
      <w:lvlJc w:val="left"/>
      <w:pPr>
        <w:tabs>
          <w:tab w:val="num" w:pos="1976"/>
        </w:tabs>
        <w:ind w:left="1976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2">
    <w:nsid w:val="28377CC5"/>
    <w:multiLevelType w:val="hybridMultilevel"/>
    <w:tmpl w:val="CFE655B2"/>
    <w:lvl w:ilvl="0" w:tplc="F6C445F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BF4BCC"/>
    <w:multiLevelType w:val="hybridMultilevel"/>
    <w:tmpl w:val="FF0C1834"/>
    <w:lvl w:ilvl="0" w:tplc="E368AFA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C35313"/>
    <w:multiLevelType w:val="hybridMultilevel"/>
    <w:tmpl w:val="87728360"/>
    <w:lvl w:ilvl="0" w:tplc="9EB4DCC4">
      <w:start w:val="1"/>
      <w:numFmt w:val="decimal"/>
      <w:lvlText w:val="%1."/>
      <w:lvlJc w:val="left"/>
      <w:pPr>
        <w:tabs>
          <w:tab w:val="num" w:pos="1976"/>
        </w:tabs>
        <w:ind w:left="1976" w:hanging="1125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188773A"/>
    <w:multiLevelType w:val="singleLevel"/>
    <w:tmpl w:val="5B4CD0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6">
    <w:nsid w:val="355A03F6"/>
    <w:multiLevelType w:val="hybridMultilevel"/>
    <w:tmpl w:val="2BD0598C"/>
    <w:lvl w:ilvl="0" w:tplc="F6C445F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>
    <w:nsid w:val="37D235EA"/>
    <w:multiLevelType w:val="hybridMultilevel"/>
    <w:tmpl w:val="5CE4216E"/>
    <w:lvl w:ilvl="0" w:tplc="0DE08576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DE07311"/>
    <w:multiLevelType w:val="hybridMultilevel"/>
    <w:tmpl w:val="97CAAC42"/>
    <w:lvl w:ilvl="0" w:tplc="A9E6645C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>
    <w:nsid w:val="439F6E7D"/>
    <w:multiLevelType w:val="hybridMultilevel"/>
    <w:tmpl w:val="557CE03A"/>
    <w:lvl w:ilvl="0" w:tplc="19B4717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>
    <w:nsid w:val="47A41873"/>
    <w:multiLevelType w:val="hybridMultilevel"/>
    <w:tmpl w:val="5A24B2B8"/>
    <w:lvl w:ilvl="0" w:tplc="7C7632B2">
      <w:start w:val="1"/>
      <w:numFmt w:val="decimal"/>
      <w:lvlText w:val="%1."/>
      <w:lvlJc w:val="left"/>
      <w:pPr>
        <w:tabs>
          <w:tab w:val="num" w:pos="2044"/>
        </w:tabs>
        <w:ind w:left="2044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nsid w:val="4B7E760F"/>
    <w:multiLevelType w:val="hybridMultilevel"/>
    <w:tmpl w:val="EEE0B1EE"/>
    <w:lvl w:ilvl="0" w:tplc="67A0F134">
      <w:start w:val="1"/>
      <w:numFmt w:val="decimal"/>
      <w:lvlText w:val="%1."/>
      <w:lvlJc w:val="left"/>
      <w:pPr>
        <w:ind w:left="862" w:hanging="720"/>
      </w:pPr>
      <w:rPr>
        <w:rFonts w:cs="Times New Roman"/>
        <w:b/>
      </w:rPr>
    </w:lvl>
    <w:lvl w:ilvl="1" w:tplc="E0F4B0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0A040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D9A72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203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6E19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60899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B880C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A62C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BEE3264"/>
    <w:multiLevelType w:val="hybridMultilevel"/>
    <w:tmpl w:val="FBD839C6"/>
    <w:lvl w:ilvl="0" w:tplc="FA38E97C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3">
    <w:nsid w:val="57B32F82"/>
    <w:multiLevelType w:val="hybridMultilevel"/>
    <w:tmpl w:val="FAD420D6"/>
    <w:lvl w:ilvl="0" w:tplc="8230FE6C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5DC2254B"/>
    <w:multiLevelType w:val="hybridMultilevel"/>
    <w:tmpl w:val="22EE592E"/>
    <w:lvl w:ilvl="0" w:tplc="31E4710A">
      <w:start w:val="1"/>
      <w:numFmt w:val="decimal"/>
      <w:lvlText w:val="%1."/>
      <w:lvlJc w:val="left"/>
      <w:pPr>
        <w:tabs>
          <w:tab w:val="num" w:pos="2066"/>
        </w:tabs>
        <w:ind w:left="2066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5">
    <w:nsid w:val="60416974"/>
    <w:multiLevelType w:val="hybridMultilevel"/>
    <w:tmpl w:val="BBF67E76"/>
    <w:lvl w:ilvl="0" w:tplc="F6C445F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2023930"/>
    <w:multiLevelType w:val="hybridMultilevel"/>
    <w:tmpl w:val="50F67F3C"/>
    <w:lvl w:ilvl="0" w:tplc="B006679C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7">
    <w:nsid w:val="6655103A"/>
    <w:multiLevelType w:val="hybridMultilevel"/>
    <w:tmpl w:val="BA7CA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F416CB8"/>
    <w:multiLevelType w:val="hybridMultilevel"/>
    <w:tmpl w:val="24B69EF2"/>
    <w:lvl w:ilvl="0" w:tplc="FA38E97C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9021ED7"/>
    <w:multiLevelType w:val="hybridMultilevel"/>
    <w:tmpl w:val="0A7A5EAA"/>
    <w:lvl w:ilvl="0" w:tplc="CD5A9A96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0">
    <w:nsid w:val="7B8F694D"/>
    <w:multiLevelType w:val="hybridMultilevel"/>
    <w:tmpl w:val="1094530E"/>
    <w:lvl w:ilvl="0" w:tplc="893E84E6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3"/>
  </w:num>
  <w:num w:numId="2">
    <w:abstractNumId w:val="15"/>
  </w:num>
  <w:num w:numId="3">
    <w:abstractNumId w:val="7"/>
  </w:num>
  <w:num w:numId="4">
    <w:abstractNumId w:val="5"/>
  </w:num>
  <w:num w:numId="5">
    <w:abstractNumId w:val="30"/>
  </w:num>
  <w:num w:numId="6">
    <w:abstractNumId w:val="9"/>
  </w:num>
  <w:num w:numId="7">
    <w:abstractNumId w:val="13"/>
  </w:num>
  <w:num w:numId="8">
    <w:abstractNumId w:val="27"/>
  </w:num>
  <w:num w:numId="9">
    <w:abstractNumId w:val="22"/>
  </w:num>
  <w:num w:numId="10">
    <w:abstractNumId w:val="28"/>
  </w:num>
  <w:num w:numId="11">
    <w:abstractNumId w:val="11"/>
  </w:num>
  <w:num w:numId="12">
    <w:abstractNumId w:val="29"/>
  </w:num>
  <w:num w:numId="13">
    <w:abstractNumId w:val="3"/>
  </w:num>
  <w:num w:numId="14">
    <w:abstractNumId w:val="14"/>
  </w:num>
  <w:num w:numId="15">
    <w:abstractNumId w:val="16"/>
  </w:num>
  <w:num w:numId="16">
    <w:abstractNumId w:val="25"/>
  </w:num>
  <w:num w:numId="17">
    <w:abstractNumId w:val="4"/>
  </w:num>
  <w:num w:numId="18">
    <w:abstractNumId w:val="8"/>
  </w:num>
  <w:num w:numId="19">
    <w:abstractNumId w:val="12"/>
  </w:num>
  <w:num w:numId="20">
    <w:abstractNumId w:val="2"/>
  </w:num>
  <w:num w:numId="21">
    <w:abstractNumId w:val="6"/>
  </w:num>
  <w:num w:numId="22">
    <w:abstractNumId w:val="19"/>
  </w:num>
  <w:num w:numId="23">
    <w:abstractNumId w:val="26"/>
  </w:num>
  <w:num w:numId="24">
    <w:abstractNumId w:val="20"/>
  </w:num>
  <w:num w:numId="25">
    <w:abstractNumId w:val="24"/>
  </w:num>
  <w:num w:numId="26">
    <w:abstractNumId w:val="18"/>
  </w:num>
  <w:num w:numId="27">
    <w:abstractNumId w:val="1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42C2"/>
    <w:rsid w:val="000000AD"/>
    <w:rsid w:val="00003318"/>
    <w:rsid w:val="00004470"/>
    <w:rsid w:val="00020266"/>
    <w:rsid w:val="0002511B"/>
    <w:rsid w:val="00033C75"/>
    <w:rsid w:val="00036EE1"/>
    <w:rsid w:val="00042889"/>
    <w:rsid w:val="00044251"/>
    <w:rsid w:val="0004531F"/>
    <w:rsid w:val="00046325"/>
    <w:rsid w:val="000524E4"/>
    <w:rsid w:val="00052EDD"/>
    <w:rsid w:val="00054C07"/>
    <w:rsid w:val="000601C0"/>
    <w:rsid w:val="0006121D"/>
    <w:rsid w:val="000713A7"/>
    <w:rsid w:val="0007649D"/>
    <w:rsid w:val="00077F6D"/>
    <w:rsid w:val="00091110"/>
    <w:rsid w:val="0009277D"/>
    <w:rsid w:val="000A43CD"/>
    <w:rsid w:val="000A5C3F"/>
    <w:rsid w:val="000A7077"/>
    <w:rsid w:val="000E0FF0"/>
    <w:rsid w:val="000F5B43"/>
    <w:rsid w:val="000F714D"/>
    <w:rsid w:val="00100A19"/>
    <w:rsid w:val="00110A1E"/>
    <w:rsid w:val="0011317A"/>
    <w:rsid w:val="0011624B"/>
    <w:rsid w:val="001236AE"/>
    <w:rsid w:val="0012593D"/>
    <w:rsid w:val="001265B5"/>
    <w:rsid w:val="00135600"/>
    <w:rsid w:val="00136FB3"/>
    <w:rsid w:val="00144198"/>
    <w:rsid w:val="00145FBE"/>
    <w:rsid w:val="00146082"/>
    <w:rsid w:val="00146B5C"/>
    <w:rsid w:val="00150333"/>
    <w:rsid w:val="00151158"/>
    <w:rsid w:val="001518D5"/>
    <w:rsid w:val="00156380"/>
    <w:rsid w:val="0015776C"/>
    <w:rsid w:val="00164117"/>
    <w:rsid w:val="00171CB6"/>
    <w:rsid w:val="0017280A"/>
    <w:rsid w:val="0017720F"/>
    <w:rsid w:val="0018257E"/>
    <w:rsid w:val="00183B7D"/>
    <w:rsid w:val="0018449D"/>
    <w:rsid w:val="00184FD9"/>
    <w:rsid w:val="00187BAA"/>
    <w:rsid w:val="0019146E"/>
    <w:rsid w:val="00192B79"/>
    <w:rsid w:val="001933AC"/>
    <w:rsid w:val="00194464"/>
    <w:rsid w:val="00195B3E"/>
    <w:rsid w:val="001A1B26"/>
    <w:rsid w:val="001A5947"/>
    <w:rsid w:val="001C246A"/>
    <w:rsid w:val="001C6912"/>
    <w:rsid w:val="001C72EE"/>
    <w:rsid w:val="001E0797"/>
    <w:rsid w:val="001E266B"/>
    <w:rsid w:val="001F69D6"/>
    <w:rsid w:val="00203C77"/>
    <w:rsid w:val="00205F55"/>
    <w:rsid w:val="00207685"/>
    <w:rsid w:val="00211C76"/>
    <w:rsid w:val="00212B18"/>
    <w:rsid w:val="00217D4B"/>
    <w:rsid w:val="0022213D"/>
    <w:rsid w:val="002239F2"/>
    <w:rsid w:val="002316A7"/>
    <w:rsid w:val="002325C7"/>
    <w:rsid w:val="002349C6"/>
    <w:rsid w:val="00236BAB"/>
    <w:rsid w:val="00242B21"/>
    <w:rsid w:val="002521CD"/>
    <w:rsid w:val="00256C69"/>
    <w:rsid w:val="00270276"/>
    <w:rsid w:val="00272DBA"/>
    <w:rsid w:val="00275809"/>
    <w:rsid w:val="00283B48"/>
    <w:rsid w:val="0028427A"/>
    <w:rsid w:val="00284554"/>
    <w:rsid w:val="00285AA8"/>
    <w:rsid w:val="00291DFA"/>
    <w:rsid w:val="002A45A5"/>
    <w:rsid w:val="002A54BC"/>
    <w:rsid w:val="002B1711"/>
    <w:rsid w:val="002B23C0"/>
    <w:rsid w:val="002B4DE1"/>
    <w:rsid w:val="002B7517"/>
    <w:rsid w:val="002C39BC"/>
    <w:rsid w:val="002D0D23"/>
    <w:rsid w:val="002D2D40"/>
    <w:rsid w:val="002E00EE"/>
    <w:rsid w:val="002F0139"/>
    <w:rsid w:val="002F0F6F"/>
    <w:rsid w:val="002F3FE3"/>
    <w:rsid w:val="00300722"/>
    <w:rsid w:val="00323284"/>
    <w:rsid w:val="00323F6B"/>
    <w:rsid w:val="00330362"/>
    <w:rsid w:val="00332C8F"/>
    <w:rsid w:val="00334BFD"/>
    <w:rsid w:val="003354E7"/>
    <w:rsid w:val="00346580"/>
    <w:rsid w:val="0035469C"/>
    <w:rsid w:val="00360521"/>
    <w:rsid w:val="00364FAD"/>
    <w:rsid w:val="00387E65"/>
    <w:rsid w:val="003901D1"/>
    <w:rsid w:val="0039096A"/>
    <w:rsid w:val="0039557A"/>
    <w:rsid w:val="00395E9D"/>
    <w:rsid w:val="003A4634"/>
    <w:rsid w:val="003B3E9B"/>
    <w:rsid w:val="003B7741"/>
    <w:rsid w:val="003B7C46"/>
    <w:rsid w:val="003C159D"/>
    <w:rsid w:val="003C1769"/>
    <w:rsid w:val="003C339B"/>
    <w:rsid w:val="003C538F"/>
    <w:rsid w:val="003C6E20"/>
    <w:rsid w:val="003D0342"/>
    <w:rsid w:val="003D0436"/>
    <w:rsid w:val="003D4DFC"/>
    <w:rsid w:val="003D5ADB"/>
    <w:rsid w:val="003E1CB2"/>
    <w:rsid w:val="003E645A"/>
    <w:rsid w:val="003F44AC"/>
    <w:rsid w:val="004040A4"/>
    <w:rsid w:val="00404BAD"/>
    <w:rsid w:val="0041041D"/>
    <w:rsid w:val="00410DE7"/>
    <w:rsid w:val="00411CC3"/>
    <w:rsid w:val="00424974"/>
    <w:rsid w:val="00434E73"/>
    <w:rsid w:val="00435684"/>
    <w:rsid w:val="004364B9"/>
    <w:rsid w:val="00436DB3"/>
    <w:rsid w:val="00443089"/>
    <w:rsid w:val="004540E3"/>
    <w:rsid w:val="004572B6"/>
    <w:rsid w:val="00461266"/>
    <w:rsid w:val="00466D1A"/>
    <w:rsid w:val="00470AD0"/>
    <w:rsid w:val="00471DBD"/>
    <w:rsid w:val="00472BD7"/>
    <w:rsid w:val="00473435"/>
    <w:rsid w:val="00477667"/>
    <w:rsid w:val="00481536"/>
    <w:rsid w:val="00484411"/>
    <w:rsid w:val="00485181"/>
    <w:rsid w:val="00486BCE"/>
    <w:rsid w:val="004A100B"/>
    <w:rsid w:val="004C05C8"/>
    <w:rsid w:val="004C74A6"/>
    <w:rsid w:val="004C7E7B"/>
    <w:rsid w:val="004D26BD"/>
    <w:rsid w:val="004E0DEC"/>
    <w:rsid w:val="004E6136"/>
    <w:rsid w:val="004E732E"/>
    <w:rsid w:val="00503031"/>
    <w:rsid w:val="00505429"/>
    <w:rsid w:val="005066B9"/>
    <w:rsid w:val="0051078D"/>
    <w:rsid w:val="00510B87"/>
    <w:rsid w:val="005114CC"/>
    <w:rsid w:val="00512783"/>
    <w:rsid w:val="005146E1"/>
    <w:rsid w:val="005200C6"/>
    <w:rsid w:val="005254EB"/>
    <w:rsid w:val="00526BE8"/>
    <w:rsid w:val="00530A2A"/>
    <w:rsid w:val="00531CB5"/>
    <w:rsid w:val="005379FE"/>
    <w:rsid w:val="00540717"/>
    <w:rsid w:val="00546FEC"/>
    <w:rsid w:val="0055586B"/>
    <w:rsid w:val="00555B54"/>
    <w:rsid w:val="00557682"/>
    <w:rsid w:val="005619CE"/>
    <w:rsid w:val="005637E6"/>
    <w:rsid w:val="005659DA"/>
    <w:rsid w:val="00570C5E"/>
    <w:rsid w:val="005758BD"/>
    <w:rsid w:val="00575EF4"/>
    <w:rsid w:val="00587943"/>
    <w:rsid w:val="0059696D"/>
    <w:rsid w:val="00597B0B"/>
    <w:rsid w:val="005A1EC6"/>
    <w:rsid w:val="005A25E6"/>
    <w:rsid w:val="005B522A"/>
    <w:rsid w:val="005C7CCE"/>
    <w:rsid w:val="005E030E"/>
    <w:rsid w:val="005E31AE"/>
    <w:rsid w:val="005E758E"/>
    <w:rsid w:val="005F1788"/>
    <w:rsid w:val="006006E5"/>
    <w:rsid w:val="00600F47"/>
    <w:rsid w:val="006027BD"/>
    <w:rsid w:val="0061560F"/>
    <w:rsid w:val="00616BD0"/>
    <w:rsid w:val="00617B07"/>
    <w:rsid w:val="0063182F"/>
    <w:rsid w:val="00631B6E"/>
    <w:rsid w:val="00640840"/>
    <w:rsid w:val="0064393C"/>
    <w:rsid w:val="0064562C"/>
    <w:rsid w:val="00651633"/>
    <w:rsid w:val="006526D2"/>
    <w:rsid w:val="00660DD6"/>
    <w:rsid w:val="00665839"/>
    <w:rsid w:val="00665B88"/>
    <w:rsid w:val="006665A7"/>
    <w:rsid w:val="00670F4F"/>
    <w:rsid w:val="00672CD3"/>
    <w:rsid w:val="00682746"/>
    <w:rsid w:val="006872F8"/>
    <w:rsid w:val="00687FC9"/>
    <w:rsid w:val="0069020F"/>
    <w:rsid w:val="00691F7D"/>
    <w:rsid w:val="006923E1"/>
    <w:rsid w:val="006A5455"/>
    <w:rsid w:val="006A7464"/>
    <w:rsid w:val="006B424C"/>
    <w:rsid w:val="006C3A63"/>
    <w:rsid w:val="006C6BB3"/>
    <w:rsid w:val="006D70DD"/>
    <w:rsid w:val="006E600D"/>
    <w:rsid w:val="006E621B"/>
    <w:rsid w:val="006F09F5"/>
    <w:rsid w:val="006F296A"/>
    <w:rsid w:val="006F2B29"/>
    <w:rsid w:val="006F54F6"/>
    <w:rsid w:val="006F6234"/>
    <w:rsid w:val="00701FBD"/>
    <w:rsid w:val="007067DA"/>
    <w:rsid w:val="007135B8"/>
    <w:rsid w:val="00727D14"/>
    <w:rsid w:val="007331A8"/>
    <w:rsid w:val="00734641"/>
    <w:rsid w:val="00735891"/>
    <w:rsid w:val="0075137E"/>
    <w:rsid w:val="00760E55"/>
    <w:rsid w:val="007724CD"/>
    <w:rsid w:val="00773CB8"/>
    <w:rsid w:val="00786010"/>
    <w:rsid w:val="00793706"/>
    <w:rsid w:val="00797B28"/>
    <w:rsid w:val="007A15DB"/>
    <w:rsid w:val="007A2D42"/>
    <w:rsid w:val="007B26D6"/>
    <w:rsid w:val="007C114B"/>
    <w:rsid w:val="007C159A"/>
    <w:rsid w:val="007C4D63"/>
    <w:rsid w:val="007F1E0C"/>
    <w:rsid w:val="007F324D"/>
    <w:rsid w:val="007F6365"/>
    <w:rsid w:val="00800AE2"/>
    <w:rsid w:val="00804127"/>
    <w:rsid w:val="00804244"/>
    <w:rsid w:val="008078C9"/>
    <w:rsid w:val="00812682"/>
    <w:rsid w:val="00812AD1"/>
    <w:rsid w:val="00816DCD"/>
    <w:rsid w:val="0082348F"/>
    <w:rsid w:val="008238C8"/>
    <w:rsid w:val="008253FF"/>
    <w:rsid w:val="0082585C"/>
    <w:rsid w:val="0083680F"/>
    <w:rsid w:val="00837ABB"/>
    <w:rsid w:val="00842583"/>
    <w:rsid w:val="00850761"/>
    <w:rsid w:val="00853B49"/>
    <w:rsid w:val="00860243"/>
    <w:rsid w:val="00860DE4"/>
    <w:rsid w:val="008642C2"/>
    <w:rsid w:val="00864514"/>
    <w:rsid w:val="00866CEA"/>
    <w:rsid w:val="00867334"/>
    <w:rsid w:val="00872C2C"/>
    <w:rsid w:val="00872F53"/>
    <w:rsid w:val="008825D3"/>
    <w:rsid w:val="00886AD1"/>
    <w:rsid w:val="00887756"/>
    <w:rsid w:val="008925F4"/>
    <w:rsid w:val="00895EE8"/>
    <w:rsid w:val="00896075"/>
    <w:rsid w:val="00896581"/>
    <w:rsid w:val="008978AB"/>
    <w:rsid w:val="008A559E"/>
    <w:rsid w:val="008A781A"/>
    <w:rsid w:val="008A7DA0"/>
    <w:rsid w:val="008B41A7"/>
    <w:rsid w:val="008C493A"/>
    <w:rsid w:val="008C5B3B"/>
    <w:rsid w:val="008D1CF0"/>
    <w:rsid w:val="008D5607"/>
    <w:rsid w:val="008E2FFD"/>
    <w:rsid w:val="008E5490"/>
    <w:rsid w:val="008E5ABE"/>
    <w:rsid w:val="008F68B3"/>
    <w:rsid w:val="00902D54"/>
    <w:rsid w:val="009065B7"/>
    <w:rsid w:val="00907C63"/>
    <w:rsid w:val="009109F9"/>
    <w:rsid w:val="00911255"/>
    <w:rsid w:val="009205BD"/>
    <w:rsid w:val="009230C4"/>
    <w:rsid w:val="00923E47"/>
    <w:rsid w:val="0092794A"/>
    <w:rsid w:val="00932718"/>
    <w:rsid w:val="0093546B"/>
    <w:rsid w:val="00935A5C"/>
    <w:rsid w:val="009457FF"/>
    <w:rsid w:val="00950CE9"/>
    <w:rsid w:val="00953E6C"/>
    <w:rsid w:val="009542A9"/>
    <w:rsid w:val="00955D13"/>
    <w:rsid w:val="00957718"/>
    <w:rsid w:val="00976283"/>
    <w:rsid w:val="00976B68"/>
    <w:rsid w:val="00990CBA"/>
    <w:rsid w:val="0099746D"/>
    <w:rsid w:val="009A3B0F"/>
    <w:rsid w:val="009B4DC5"/>
    <w:rsid w:val="009C6A80"/>
    <w:rsid w:val="009D4911"/>
    <w:rsid w:val="009D61FB"/>
    <w:rsid w:val="009E054F"/>
    <w:rsid w:val="009E074E"/>
    <w:rsid w:val="009E0FD2"/>
    <w:rsid w:val="009E3A26"/>
    <w:rsid w:val="009E4473"/>
    <w:rsid w:val="009E5638"/>
    <w:rsid w:val="009F1ED9"/>
    <w:rsid w:val="009F508A"/>
    <w:rsid w:val="009F5CE2"/>
    <w:rsid w:val="00A05798"/>
    <w:rsid w:val="00A068EF"/>
    <w:rsid w:val="00A14E5B"/>
    <w:rsid w:val="00A160D0"/>
    <w:rsid w:val="00A20F39"/>
    <w:rsid w:val="00A21B1A"/>
    <w:rsid w:val="00A220C8"/>
    <w:rsid w:val="00A274C4"/>
    <w:rsid w:val="00A318A9"/>
    <w:rsid w:val="00A3206D"/>
    <w:rsid w:val="00A32737"/>
    <w:rsid w:val="00A42DDC"/>
    <w:rsid w:val="00A459EA"/>
    <w:rsid w:val="00A53715"/>
    <w:rsid w:val="00A54425"/>
    <w:rsid w:val="00A568C7"/>
    <w:rsid w:val="00A56C16"/>
    <w:rsid w:val="00A64D34"/>
    <w:rsid w:val="00A75E49"/>
    <w:rsid w:val="00A8003B"/>
    <w:rsid w:val="00A84C15"/>
    <w:rsid w:val="00A926DD"/>
    <w:rsid w:val="00A92C7E"/>
    <w:rsid w:val="00A953D5"/>
    <w:rsid w:val="00AA5EA9"/>
    <w:rsid w:val="00AB0040"/>
    <w:rsid w:val="00AB305B"/>
    <w:rsid w:val="00AB4484"/>
    <w:rsid w:val="00AB60BA"/>
    <w:rsid w:val="00AB6135"/>
    <w:rsid w:val="00AC0F60"/>
    <w:rsid w:val="00AD0C48"/>
    <w:rsid w:val="00AD28ED"/>
    <w:rsid w:val="00AD37A2"/>
    <w:rsid w:val="00AE46D3"/>
    <w:rsid w:val="00AF126C"/>
    <w:rsid w:val="00AF250F"/>
    <w:rsid w:val="00AF2702"/>
    <w:rsid w:val="00AF5355"/>
    <w:rsid w:val="00B01CF0"/>
    <w:rsid w:val="00B03145"/>
    <w:rsid w:val="00B0484B"/>
    <w:rsid w:val="00B16CFC"/>
    <w:rsid w:val="00B1729F"/>
    <w:rsid w:val="00B208FB"/>
    <w:rsid w:val="00B23633"/>
    <w:rsid w:val="00B33B58"/>
    <w:rsid w:val="00B34B74"/>
    <w:rsid w:val="00B36EC0"/>
    <w:rsid w:val="00B51129"/>
    <w:rsid w:val="00B55546"/>
    <w:rsid w:val="00B55DB8"/>
    <w:rsid w:val="00B57379"/>
    <w:rsid w:val="00B66C2D"/>
    <w:rsid w:val="00B72711"/>
    <w:rsid w:val="00B748D6"/>
    <w:rsid w:val="00B77418"/>
    <w:rsid w:val="00B8045D"/>
    <w:rsid w:val="00B93B17"/>
    <w:rsid w:val="00BA5EE1"/>
    <w:rsid w:val="00BB340F"/>
    <w:rsid w:val="00BB5D8E"/>
    <w:rsid w:val="00BC0479"/>
    <w:rsid w:val="00BC3FFB"/>
    <w:rsid w:val="00BD2C9A"/>
    <w:rsid w:val="00BD4249"/>
    <w:rsid w:val="00BF189B"/>
    <w:rsid w:val="00BF2C61"/>
    <w:rsid w:val="00C1234C"/>
    <w:rsid w:val="00C134C2"/>
    <w:rsid w:val="00C14D0C"/>
    <w:rsid w:val="00C1582D"/>
    <w:rsid w:val="00C16E53"/>
    <w:rsid w:val="00C215FB"/>
    <w:rsid w:val="00C23AC5"/>
    <w:rsid w:val="00C24961"/>
    <w:rsid w:val="00C2663B"/>
    <w:rsid w:val="00C37A04"/>
    <w:rsid w:val="00C401E4"/>
    <w:rsid w:val="00C44C9B"/>
    <w:rsid w:val="00C44E92"/>
    <w:rsid w:val="00C56E37"/>
    <w:rsid w:val="00C57783"/>
    <w:rsid w:val="00C75C47"/>
    <w:rsid w:val="00C8009E"/>
    <w:rsid w:val="00C816CB"/>
    <w:rsid w:val="00C83478"/>
    <w:rsid w:val="00C9118B"/>
    <w:rsid w:val="00C9134D"/>
    <w:rsid w:val="00C917E2"/>
    <w:rsid w:val="00CB0297"/>
    <w:rsid w:val="00CB7E77"/>
    <w:rsid w:val="00CC09CD"/>
    <w:rsid w:val="00CC32F6"/>
    <w:rsid w:val="00CC3F9E"/>
    <w:rsid w:val="00CC4CD3"/>
    <w:rsid w:val="00CD1DF9"/>
    <w:rsid w:val="00CD5DA7"/>
    <w:rsid w:val="00CD6947"/>
    <w:rsid w:val="00CE18EB"/>
    <w:rsid w:val="00CE20CA"/>
    <w:rsid w:val="00CF2273"/>
    <w:rsid w:val="00CF3728"/>
    <w:rsid w:val="00D01B7E"/>
    <w:rsid w:val="00D133AA"/>
    <w:rsid w:val="00D14AC5"/>
    <w:rsid w:val="00D153D3"/>
    <w:rsid w:val="00D21DC5"/>
    <w:rsid w:val="00D24FA2"/>
    <w:rsid w:val="00D44958"/>
    <w:rsid w:val="00D52DC2"/>
    <w:rsid w:val="00D53CEF"/>
    <w:rsid w:val="00D53E9D"/>
    <w:rsid w:val="00D54F95"/>
    <w:rsid w:val="00D60C4A"/>
    <w:rsid w:val="00D61586"/>
    <w:rsid w:val="00D754D1"/>
    <w:rsid w:val="00D75D6A"/>
    <w:rsid w:val="00D832B1"/>
    <w:rsid w:val="00D87BEB"/>
    <w:rsid w:val="00D94633"/>
    <w:rsid w:val="00DA0B7F"/>
    <w:rsid w:val="00DA1579"/>
    <w:rsid w:val="00DA2B7C"/>
    <w:rsid w:val="00DA2DEF"/>
    <w:rsid w:val="00DA459B"/>
    <w:rsid w:val="00DA64AA"/>
    <w:rsid w:val="00DC21A9"/>
    <w:rsid w:val="00DC5819"/>
    <w:rsid w:val="00DD0799"/>
    <w:rsid w:val="00DD5F60"/>
    <w:rsid w:val="00DE41F7"/>
    <w:rsid w:val="00E04512"/>
    <w:rsid w:val="00E11318"/>
    <w:rsid w:val="00E12BFD"/>
    <w:rsid w:val="00E14E07"/>
    <w:rsid w:val="00E1617B"/>
    <w:rsid w:val="00E21769"/>
    <w:rsid w:val="00E26677"/>
    <w:rsid w:val="00E26C92"/>
    <w:rsid w:val="00E26F28"/>
    <w:rsid w:val="00E27290"/>
    <w:rsid w:val="00E3077D"/>
    <w:rsid w:val="00E317D2"/>
    <w:rsid w:val="00E36E2E"/>
    <w:rsid w:val="00E404CA"/>
    <w:rsid w:val="00E46D7F"/>
    <w:rsid w:val="00E55768"/>
    <w:rsid w:val="00E56284"/>
    <w:rsid w:val="00E6327B"/>
    <w:rsid w:val="00E65BFB"/>
    <w:rsid w:val="00E67F8E"/>
    <w:rsid w:val="00E7055E"/>
    <w:rsid w:val="00E80FE2"/>
    <w:rsid w:val="00E81428"/>
    <w:rsid w:val="00E859DD"/>
    <w:rsid w:val="00E85D60"/>
    <w:rsid w:val="00E96C85"/>
    <w:rsid w:val="00EA1C5C"/>
    <w:rsid w:val="00EA33AB"/>
    <w:rsid w:val="00EA36D7"/>
    <w:rsid w:val="00EA506E"/>
    <w:rsid w:val="00EA538B"/>
    <w:rsid w:val="00EB11D3"/>
    <w:rsid w:val="00EB63F1"/>
    <w:rsid w:val="00ED60DC"/>
    <w:rsid w:val="00EE7531"/>
    <w:rsid w:val="00F01AC2"/>
    <w:rsid w:val="00F021E8"/>
    <w:rsid w:val="00F02BDC"/>
    <w:rsid w:val="00F07047"/>
    <w:rsid w:val="00F100E1"/>
    <w:rsid w:val="00F13E19"/>
    <w:rsid w:val="00F30B68"/>
    <w:rsid w:val="00F4070E"/>
    <w:rsid w:val="00F449A0"/>
    <w:rsid w:val="00F46CCB"/>
    <w:rsid w:val="00F52B46"/>
    <w:rsid w:val="00F5518E"/>
    <w:rsid w:val="00F640BC"/>
    <w:rsid w:val="00F8041F"/>
    <w:rsid w:val="00F80A3D"/>
    <w:rsid w:val="00F84DB0"/>
    <w:rsid w:val="00F942AC"/>
    <w:rsid w:val="00F97AC7"/>
    <w:rsid w:val="00FA3D93"/>
    <w:rsid w:val="00FA57BA"/>
    <w:rsid w:val="00FA5B78"/>
    <w:rsid w:val="00FB3374"/>
    <w:rsid w:val="00FC3761"/>
    <w:rsid w:val="00FD2D8B"/>
    <w:rsid w:val="00FD5504"/>
    <w:rsid w:val="00FE7B7B"/>
    <w:rsid w:val="00FF15F8"/>
    <w:rsid w:val="00FF2FB2"/>
    <w:rsid w:val="00FF5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A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37A2"/>
    <w:pPr>
      <w:keepNext/>
      <w:spacing w:line="360" w:lineRule="auto"/>
      <w:ind w:firstLine="5041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AD37A2"/>
    <w:pPr>
      <w:keepNext/>
      <w:ind w:firstLine="709"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AD37A2"/>
    <w:pPr>
      <w:keepNext/>
      <w:outlineLvl w:val="3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iPriority w:val="9"/>
    <w:qFormat/>
    <w:rsid w:val="00AD37A2"/>
    <w:pPr>
      <w:keepNext/>
      <w:ind w:left="-4247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7A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D37A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locked/>
    <w:rsid w:val="003354E7"/>
    <w:rPr>
      <w:rFonts w:cs="Times New Roman"/>
      <w:b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D37A2"/>
    <w:rPr>
      <w:rFonts w:ascii="Cambria" w:eastAsia="Times New Roman" w:hAnsi="Cambria" w:cs="Times New Roman"/>
      <w:sz w:val="22"/>
      <w:szCs w:val="22"/>
    </w:rPr>
  </w:style>
  <w:style w:type="paragraph" w:styleId="a3">
    <w:name w:val="Body Text"/>
    <w:basedOn w:val="a"/>
    <w:link w:val="a4"/>
    <w:uiPriority w:val="99"/>
    <w:rsid w:val="00AD37A2"/>
    <w:pPr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907C63"/>
    <w:rPr>
      <w:rFonts w:cs="Times New Roman"/>
      <w:sz w:val="28"/>
    </w:rPr>
  </w:style>
  <w:style w:type="paragraph" w:styleId="a5">
    <w:name w:val="header"/>
    <w:basedOn w:val="a"/>
    <w:link w:val="a6"/>
    <w:uiPriority w:val="99"/>
    <w:semiHidden/>
    <w:rsid w:val="00AD37A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AD37A2"/>
    <w:rPr>
      <w:sz w:val="24"/>
      <w:szCs w:val="24"/>
    </w:rPr>
  </w:style>
  <w:style w:type="paragraph" w:styleId="a7">
    <w:name w:val="footer"/>
    <w:basedOn w:val="a"/>
    <w:link w:val="a8"/>
    <w:uiPriority w:val="99"/>
    <w:rsid w:val="00AD37A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AD37A2"/>
    <w:rPr>
      <w:sz w:val="24"/>
      <w:szCs w:val="24"/>
    </w:rPr>
  </w:style>
  <w:style w:type="character" w:styleId="a9">
    <w:name w:val="page number"/>
    <w:basedOn w:val="a0"/>
    <w:uiPriority w:val="99"/>
    <w:semiHidden/>
    <w:rsid w:val="00AD37A2"/>
    <w:rPr>
      <w:rFonts w:cs="Times New Roman"/>
    </w:rPr>
  </w:style>
  <w:style w:type="paragraph" w:customStyle="1" w:styleId="ConsPlusTitle">
    <w:name w:val="ConsPlusTitle"/>
    <w:rsid w:val="00AD37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Title"/>
    <w:basedOn w:val="a"/>
    <w:link w:val="ab"/>
    <w:uiPriority w:val="99"/>
    <w:qFormat/>
    <w:rsid w:val="00AD37A2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6006E5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semiHidden/>
    <w:rsid w:val="00AD37A2"/>
    <w:pPr>
      <w:ind w:firstLine="709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D37A2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AD37A2"/>
    <w:pPr>
      <w:ind w:firstLine="851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D37A2"/>
    <w:rPr>
      <w:sz w:val="16"/>
      <w:szCs w:val="16"/>
    </w:rPr>
  </w:style>
  <w:style w:type="paragraph" w:styleId="ae">
    <w:name w:val="Normal (Web)"/>
    <w:basedOn w:val="a"/>
    <w:uiPriority w:val="99"/>
    <w:semiHidden/>
    <w:rsid w:val="00AD37A2"/>
    <w:pPr>
      <w:spacing w:before="100" w:beforeAutospacing="1" w:after="100" w:afterAutospacing="1"/>
    </w:pPr>
  </w:style>
  <w:style w:type="paragraph" w:customStyle="1" w:styleId="14-15">
    <w:name w:val="14-15"/>
    <w:basedOn w:val="ac"/>
    <w:rsid w:val="00AD37A2"/>
    <w:pPr>
      <w:tabs>
        <w:tab w:val="left" w:pos="567"/>
      </w:tabs>
      <w:spacing w:line="360" w:lineRule="auto"/>
    </w:pPr>
    <w:rPr>
      <w:bCs/>
      <w:kern w:val="28"/>
      <w:szCs w:val="24"/>
    </w:rPr>
  </w:style>
  <w:style w:type="paragraph" w:customStyle="1" w:styleId="14-1">
    <w:name w:val="Текст14-1"/>
    <w:aliases w:val="5,текст14"/>
    <w:basedOn w:val="a"/>
    <w:rsid w:val="00AD37A2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Indent 2"/>
    <w:basedOn w:val="a"/>
    <w:link w:val="22"/>
    <w:uiPriority w:val="99"/>
    <w:semiHidden/>
    <w:rsid w:val="00AD37A2"/>
    <w:pPr>
      <w:ind w:left="108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D37A2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46B5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146B5C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unhideWhenUsed/>
    <w:rsid w:val="006006E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6006E5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32850-A326-47E8-933A-C145206B0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2456</Words>
  <Characters>14001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Urist07</dc:creator>
  <cp:lastModifiedBy>Пользователь</cp:lastModifiedBy>
  <cp:revision>7</cp:revision>
  <cp:lastPrinted>2024-01-21T08:19:00Z</cp:lastPrinted>
  <dcterms:created xsi:type="dcterms:W3CDTF">2026-01-28T13:03:00Z</dcterms:created>
  <dcterms:modified xsi:type="dcterms:W3CDTF">2026-02-03T06:42:00Z</dcterms:modified>
</cp:coreProperties>
</file>