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32" w:type="dxa"/>
        <w:jc w:val="center"/>
        <w:tblInd w:w="213" w:type="dxa"/>
        <w:tblLayout w:type="fixed"/>
        <w:tblCellMar>
          <w:left w:w="71" w:type="dxa"/>
          <w:right w:w="71" w:type="dxa"/>
        </w:tblCellMar>
        <w:tblLook w:val="04A0"/>
      </w:tblPr>
      <w:tblGrid>
        <w:gridCol w:w="1632"/>
      </w:tblGrid>
      <w:tr w:rsidR="002A45A5" w:rsidTr="0040797A">
        <w:trPr>
          <w:trHeight w:val="1276"/>
          <w:jc w:val="center"/>
        </w:trPr>
        <w:tc>
          <w:tcPr>
            <w:tcW w:w="1630" w:type="dxa"/>
            <w:vAlign w:val="center"/>
            <w:hideMark/>
          </w:tcPr>
          <w:p w:rsidR="002A45A5" w:rsidRDefault="002A45A5" w:rsidP="0040797A">
            <w:pPr>
              <w:spacing w:line="360" w:lineRule="auto"/>
              <w:jc w:val="center"/>
              <w:rPr>
                <w:sz w:val="22"/>
              </w:rPr>
            </w:pPr>
            <w:r>
              <w:rPr>
                <w:noProof/>
                <w:sz w:val="22"/>
              </w:rPr>
              <w:drawing>
                <wp:inline distT="0" distB="0" distL="0" distR="0">
                  <wp:extent cx="632460" cy="670560"/>
                  <wp:effectExtent l="19050" t="0" r="0" b="0"/>
                  <wp:docPr id="3" name="Рисунок 3" descr="KBR_ORLM_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KBR_ORLM_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460" cy="670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A45A5" w:rsidRDefault="002A45A5" w:rsidP="002A45A5">
      <w:pPr>
        <w:pStyle w:val="4"/>
        <w:spacing w:line="360" w:lineRule="auto"/>
        <w:jc w:val="center"/>
      </w:pPr>
      <w:r>
        <w:t>ЧЕГЕМСКАЯ ТЕРРИТОРИАЛЬНАЯ ИЗБИРАТЕЛЬНАЯ КОМИССИЯ КАБАРДИНО-БАЛКАРСКОЙ РЕСПУБЛИКИ</w:t>
      </w:r>
    </w:p>
    <w:p w:rsidR="002A45A5" w:rsidRDefault="002A45A5" w:rsidP="002A45A5">
      <w:pPr>
        <w:pStyle w:val="ConsPlusTitle"/>
        <w:widowControl/>
        <w:jc w:val="center"/>
        <w:rPr>
          <w:rFonts w:ascii="Times New Roman" w:hAnsi="Times New Roman" w:cs="Times New Roman"/>
          <w:sz w:val="28"/>
        </w:rPr>
      </w:pPr>
    </w:p>
    <w:p w:rsidR="002A45A5" w:rsidRDefault="002A45A5" w:rsidP="002A45A5">
      <w:pPr>
        <w:pStyle w:val="ConsPlusTitle"/>
        <w:widowControl/>
        <w:jc w:val="center"/>
        <w:rPr>
          <w:rFonts w:ascii="Times New Roman" w:hAnsi="Times New Roman" w:cs="Times New Roman"/>
          <w:sz w:val="28"/>
        </w:rPr>
      </w:pPr>
    </w:p>
    <w:p w:rsidR="002A45A5" w:rsidRDefault="002A45A5" w:rsidP="002A45A5">
      <w:pPr>
        <w:pStyle w:val="ConsPlusTitle"/>
        <w:widowControl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ПОСТАНОВЛЕНИЕ</w:t>
      </w:r>
    </w:p>
    <w:p w:rsidR="002A45A5" w:rsidRDefault="002A45A5" w:rsidP="002A45A5">
      <w:pPr>
        <w:pStyle w:val="ConsPlusTitle"/>
        <w:widowControl/>
        <w:jc w:val="center"/>
        <w:rPr>
          <w:rFonts w:ascii="Times New Roman" w:hAnsi="Times New Roman" w:cs="Times New Roman"/>
          <w:sz w:val="28"/>
        </w:rPr>
      </w:pPr>
    </w:p>
    <w:p w:rsidR="002A45A5" w:rsidRPr="00067607" w:rsidRDefault="002A45A5" w:rsidP="002A45A5">
      <w:pPr>
        <w:spacing w:line="360" w:lineRule="auto"/>
        <w:jc w:val="both"/>
        <w:rPr>
          <w:bCs/>
          <w:sz w:val="28"/>
        </w:rPr>
      </w:pPr>
      <w:r w:rsidRPr="00067607">
        <w:rPr>
          <w:bCs/>
          <w:sz w:val="28"/>
        </w:rPr>
        <w:t xml:space="preserve">       </w:t>
      </w:r>
      <w:r w:rsidR="00702C39">
        <w:rPr>
          <w:bCs/>
          <w:sz w:val="28"/>
        </w:rPr>
        <w:t>3</w:t>
      </w:r>
      <w:r w:rsidRPr="00067607">
        <w:rPr>
          <w:bCs/>
          <w:sz w:val="28"/>
        </w:rPr>
        <w:t xml:space="preserve"> </w:t>
      </w:r>
      <w:r w:rsidR="00702C39">
        <w:rPr>
          <w:bCs/>
          <w:sz w:val="28"/>
        </w:rPr>
        <w:t>февраля</w:t>
      </w:r>
      <w:r>
        <w:rPr>
          <w:bCs/>
          <w:sz w:val="28"/>
        </w:rPr>
        <w:t xml:space="preserve"> 202</w:t>
      </w:r>
      <w:r w:rsidR="00496315">
        <w:rPr>
          <w:bCs/>
          <w:sz w:val="28"/>
        </w:rPr>
        <w:t>6</w:t>
      </w:r>
      <w:r>
        <w:rPr>
          <w:bCs/>
          <w:sz w:val="28"/>
        </w:rPr>
        <w:t xml:space="preserve"> г.</w:t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  <w:t xml:space="preserve">             </w:t>
      </w:r>
      <w:r w:rsidR="00496315">
        <w:rPr>
          <w:bCs/>
          <w:sz w:val="28"/>
        </w:rPr>
        <w:t xml:space="preserve">                          № 4</w:t>
      </w:r>
      <w:r w:rsidR="00170DA6">
        <w:rPr>
          <w:bCs/>
          <w:sz w:val="28"/>
        </w:rPr>
        <w:t>/</w:t>
      </w:r>
      <w:r w:rsidR="00243AD3">
        <w:rPr>
          <w:bCs/>
          <w:sz w:val="28"/>
        </w:rPr>
        <w:t>3</w:t>
      </w:r>
      <w:r w:rsidRPr="00067607">
        <w:rPr>
          <w:bCs/>
          <w:sz w:val="28"/>
        </w:rPr>
        <w:t>-</w:t>
      </w:r>
      <w:r w:rsidR="00496315">
        <w:rPr>
          <w:bCs/>
          <w:sz w:val="28"/>
        </w:rPr>
        <w:t>6</w:t>
      </w:r>
    </w:p>
    <w:p w:rsidR="002A45A5" w:rsidRDefault="002A45A5" w:rsidP="002A45A5">
      <w:pPr>
        <w:spacing w:line="360" w:lineRule="auto"/>
        <w:jc w:val="both"/>
        <w:rPr>
          <w:b/>
        </w:rPr>
      </w:pPr>
      <w:r>
        <w:rPr>
          <w:b/>
        </w:rPr>
        <w:t xml:space="preserve">                                                                   г. Чегем</w:t>
      </w:r>
    </w:p>
    <w:p w:rsidR="002A45A5" w:rsidRDefault="002A45A5" w:rsidP="002A45A5">
      <w:pPr>
        <w:spacing w:line="360" w:lineRule="auto"/>
        <w:jc w:val="center"/>
        <w:rPr>
          <w:b/>
        </w:rPr>
      </w:pPr>
    </w:p>
    <w:p w:rsidR="00A459AC" w:rsidRDefault="00A459AC" w:rsidP="00A459A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</w:t>
      </w:r>
      <w:r w:rsidR="00496315">
        <w:rPr>
          <w:b/>
          <w:bCs/>
          <w:sz w:val="28"/>
          <w:szCs w:val="28"/>
        </w:rPr>
        <w:t>Сводном п</w:t>
      </w:r>
      <w:r>
        <w:rPr>
          <w:b/>
          <w:bCs/>
          <w:sz w:val="28"/>
          <w:szCs w:val="28"/>
        </w:rPr>
        <w:t xml:space="preserve">лане основных мероприятий по повышению правовой культуры избирателей (участников референдума), обучению организаторов выборов и референдумов в </w:t>
      </w:r>
      <w:r w:rsidR="00170DA6">
        <w:rPr>
          <w:b/>
          <w:bCs/>
          <w:sz w:val="28"/>
          <w:szCs w:val="28"/>
        </w:rPr>
        <w:t xml:space="preserve">Чегемском муниципальном районе </w:t>
      </w:r>
      <w:r>
        <w:rPr>
          <w:b/>
          <w:bCs/>
          <w:sz w:val="28"/>
          <w:szCs w:val="28"/>
        </w:rPr>
        <w:t>Кабардино-Балкарской Республик</w:t>
      </w:r>
      <w:r w:rsidR="00496315">
        <w:rPr>
          <w:b/>
          <w:bCs/>
          <w:sz w:val="28"/>
          <w:szCs w:val="28"/>
        </w:rPr>
        <w:t>и</w:t>
      </w:r>
      <w:r>
        <w:rPr>
          <w:b/>
          <w:bCs/>
          <w:sz w:val="28"/>
          <w:szCs w:val="28"/>
        </w:rPr>
        <w:t xml:space="preserve"> на 202</w:t>
      </w:r>
      <w:r w:rsidR="00496315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 год</w:t>
      </w:r>
    </w:p>
    <w:p w:rsidR="00170DA6" w:rsidRDefault="00170DA6" w:rsidP="00A459AC">
      <w:pPr>
        <w:jc w:val="center"/>
        <w:rPr>
          <w:b/>
          <w:bCs/>
          <w:sz w:val="28"/>
          <w:szCs w:val="28"/>
        </w:rPr>
      </w:pPr>
    </w:p>
    <w:p w:rsidR="00170DA6" w:rsidRDefault="00170DA6" w:rsidP="00A459AC">
      <w:pPr>
        <w:jc w:val="center"/>
        <w:rPr>
          <w:b/>
          <w:bCs/>
          <w:sz w:val="28"/>
          <w:szCs w:val="28"/>
        </w:rPr>
      </w:pPr>
    </w:p>
    <w:p w:rsidR="00170DA6" w:rsidRDefault="00170DA6" w:rsidP="00170DA6">
      <w:pPr>
        <w:spacing w:line="360" w:lineRule="auto"/>
        <w:jc w:val="both"/>
        <w:rPr>
          <w:sz w:val="28"/>
          <w:szCs w:val="28"/>
        </w:rPr>
      </w:pPr>
      <w:r w:rsidRPr="00496315">
        <w:rPr>
          <w:bCs/>
          <w:sz w:val="28"/>
          <w:szCs w:val="28"/>
        </w:rPr>
        <w:t xml:space="preserve">             </w:t>
      </w:r>
      <w:r w:rsidR="00496315" w:rsidRPr="00496315">
        <w:rPr>
          <w:sz w:val="28"/>
          <w:szCs w:val="28"/>
        </w:rPr>
        <w:t xml:space="preserve">В соответствии со статьей 23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статьей 1 Закона Кабардино-Балкарской Республики от 18 февраля 2003 года № 23-РЗ «Об Избирательной комиссии Кабардино-Балкарской Республики»,   постановлением Центральной избирательной комиссии Российской Федерации от 25 декабря 2024 г. № 191/1492-8 «О Концепции обучения членов избирательных  комиссий и иных участников избирательного процесса в Российской Федерации на 2025-2027 годы», постановлением Центральной избирательной комиссии Российской Федерации от 25 декабря 2024 г. № 191/1493-8 «О Концепции повышения правовой культуры избирателей в Российской Федерации на 2025-2027 годы», постановлением Центральной избирательной комиссии Российской Федерации от 10 декабря 2025 г. № 214/1640-8 «О </w:t>
      </w:r>
      <w:r w:rsidR="00496315" w:rsidRPr="00496315">
        <w:rPr>
          <w:sz w:val="28"/>
          <w:szCs w:val="28"/>
          <w:lang w:val="en-US"/>
        </w:rPr>
        <w:t>C</w:t>
      </w:r>
      <w:r w:rsidR="00496315" w:rsidRPr="00496315">
        <w:rPr>
          <w:sz w:val="28"/>
          <w:szCs w:val="28"/>
        </w:rPr>
        <w:t xml:space="preserve">водном плане основных мероприятий федерального казенного учреждения «Российский центр обучения избирательным технологиям при Центральной избирательной комиссии Российской Федерации» по обучению организаторов выборов и иных </w:t>
      </w:r>
      <w:r w:rsidR="00496315" w:rsidRPr="00496315">
        <w:rPr>
          <w:sz w:val="28"/>
          <w:szCs w:val="28"/>
        </w:rPr>
        <w:lastRenderedPageBreak/>
        <w:t>участников избирательного процесса, повышению правовой культуры избирателей в Российской Федерации на 2026 год»</w:t>
      </w:r>
      <w:r w:rsidR="00496315">
        <w:rPr>
          <w:sz w:val="28"/>
          <w:szCs w:val="28"/>
        </w:rPr>
        <w:t xml:space="preserve">, </w:t>
      </w:r>
      <w:r w:rsidRPr="00170DA6">
        <w:rPr>
          <w:bCs/>
          <w:sz w:val="28"/>
          <w:szCs w:val="28"/>
        </w:rPr>
        <w:t xml:space="preserve">постановлением </w:t>
      </w:r>
      <w:r>
        <w:rPr>
          <w:bCs/>
          <w:sz w:val="28"/>
          <w:szCs w:val="28"/>
        </w:rPr>
        <w:t xml:space="preserve">Избирательной комиссии Кабардино-Балкарской Республики от </w:t>
      </w:r>
      <w:r w:rsidR="00496315">
        <w:rPr>
          <w:bCs/>
          <w:sz w:val="28"/>
          <w:szCs w:val="28"/>
        </w:rPr>
        <w:t>27</w:t>
      </w:r>
      <w:r>
        <w:rPr>
          <w:bCs/>
          <w:sz w:val="28"/>
          <w:szCs w:val="28"/>
        </w:rPr>
        <w:t xml:space="preserve"> января 202</w:t>
      </w:r>
      <w:r w:rsidR="00496315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 года № </w:t>
      </w:r>
      <w:r w:rsidR="00496315">
        <w:rPr>
          <w:bCs/>
          <w:sz w:val="28"/>
          <w:szCs w:val="28"/>
        </w:rPr>
        <w:t>100</w:t>
      </w:r>
      <w:r>
        <w:rPr>
          <w:bCs/>
          <w:sz w:val="28"/>
          <w:szCs w:val="28"/>
        </w:rPr>
        <w:t>/</w:t>
      </w:r>
      <w:r w:rsidR="00496315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-7 "</w:t>
      </w:r>
      <w:r w:rsidRPr="00170DA6">
        <w:rPr>
          <w:bCs/>
          <w:sz w:val="28"/>
          <w:szCs w:val="28"/>
        </w:rPr>
        <w:t>О Сводном плане основных мероприятий по повышению правовой культуры избирателей (участников референдума), обучению организаторов выборов и референдумов в Кабардино-Балкарской Республике на 202</w:t>
      </w:r>
      <w:r w:rsidR="00496315">
        <w:rPr>
          <w:bCs/>
          <w:sz w:val="28"/>
          <w:szCs w:val="28"/>
        </w:rPr>
        <w:t>6</w:t>
      </w:r>
      <w:r w:rsidRPr="00170DA6">
        <w:rPr>
          <w:bCs/>
          <w:sz w:val="28"/>
          <w:szCs w:val="28"/>
        </w:rPr>
        <w:t xml:space="preserve"> год</w:t>
      </w:r>
      <w:r>
        <w:rPr>
          <w:bCs/>
          <w:sz w:val="28"/>
          <w:szCs w:val="28"/>
        </w:rPr>
        <w:t xml:space="preserve">", Чегемская </w:t>
      </w:r>
      <w:r w:rsidRPr="00170DA6">
        <w:rPr>
          <w:sz w:val="28"/>
          <w:szCs w:val="28"/>
        </w:rPr>
        <w:t>территориальная избирательная комиссия</w:t>
      </w:r>
      <w:r>
        <w:rPr>
          <w:sz w:val="28"/>
          <w:szCs w:val="28"/>
        </w:rPr>
        <w:t xml:space="preserve"> </w:t>
      </w:r>
      <w:r w:rsidR="00496315" w:rsidRPr="00496315">
        <w:rPr>
          <w:b/>
          <w:color w:val="000000" w:themeColor="text1"/>
          <w:sz w:val="28"/>
          <w:szCs w:val="28"/>
        </w:rPr>
        <w:t>постановляет:</w:t>
      </w:r>
    </w:p>
    <w:p w:rsidR="00B75376" w:rsidRDefault="00496315" w:rsidP="00B75376">
      <w:pPr>
        <w:pStyle w:val="a3"/>
        <w:tabs>
          <w:tab w:val="left" w:pos="993"/>
        </w:tabs>
      </w:pPr>
      <w:r>
        <w:rPr>
          <w:bCs/>
          <w:szCs w:val="28"/>
        </w:rPr>
        <w:tab/>
      </w:r>
      <w:r w:rsidR="00170DA6">
        <w:rPr>
          <w:bCs/>
          <w:szCs w:val="28"/>
        </w:rPr>
        <w:t>1.</w:t>
      </w:r>
      <w:r w:rsidR="00170DA6" w:rsidRPr="00170DA6">
        <w:rPr>
          <w:szCs w:val="28"/>
        </w:rPr>
        <w:t xml:space="preserve"> </w:t>
      </w:r>
      <w:r w:rsidR="00170DA6">
        <w:rPr>
          <w:szCs w:val="28"/>
        </w:rPr>
        <w:t xml:space="preserve">Утвердить </w:t>
      </w:r>
      <w:r>
        <w:rPr>
          <w:szCs w:val="28"/>
        </w:rPr>
        <w:t>Сводный пл</w:t>
      </w:r>
      <w:r w:rsidR="00170DA6">
        <w:rPr>
          <w:szCs w:val="28"/>
        </w:rPr>
        <w:t xml:space="preserve">ан основных мероприятий по повышению правовой культуры избирателей (участников референдума), обучению организаторов выборов и референдумов в </w:t>
      </w:r>
      <w:r w:rsidR="001E3902" w:rsidRPr="001E3902">
        <w:rPr>
          <w:bCs/>
          <w:szCs w:val="28"/>
        </w:rPr>
        <w:t>Чегемском муниципальном районе</w:t>
      </w:r>
      <w:r w:rsidR="001E3902">
        <w:rPr>
          <w:b/>
          <w:bCs/>
          <w:szCs w:val="28"/>
        </w:rPr>
        <w:t xml:space="preserve"> </w:t>
      </w:r>
      <w:r w:rsidR="00170DA6">
        <w:rPr>
          <w:bCs/>
          <w:szCs w:val="24"/>
        </w:rPr>
        <w:t>Кабардино-Балкарской Республике</w:t>
      </w:r>
      <w:r w:rsidR="00170DA6">
        <w:rPr>
          <w:szCs w:val="28"/>
        </w:rPr>
        <w:t xml:space="preserve"> на 202</w:t>
      </w:r>
      <w:r>
        <w:rPr>
          <w:szCs w:val="28"/>
        </w:rPr>
        <w:t xml:space="preserve">6 год. </w:t>
      </w:r>
      <w:r w:rsidR="00170DA6">
        <w:t>(</w:t>
      </w:r>
      <w:r w:rsidR="0056647C">
        <w:t>Прилагается</w:t>
      </w:r>
      <w:r w:rsidR="00170DA6">
        <w:t>)</w:t>
      </w:r>
      <w:r w:rsidR="0056647C">
        <w:t>.</w:t>
      </w:r>
    </w:p>
    <w:p w:rsidR="00B75376" w:rsidRPr="00496315" w:rsidRDefault="00496315" w:rsidP="00B75376">
      <w:pPr>
        <w:pStyle w:val="a3"/>
        <w:tabs>
          <w:tab w:val="left" w:pos="993"/>
        </w:tabs>
      </w:pPr>
      <w:r>
        <w:tab/>
      </w:r>
      <w:r w:rsidR="00B75376">
        <w:t>2</w:t>
      </w:r>
      <w:r w:rsidR="00B75376" w:rsidRPr="005200C6">
        <w:t>. </w:t>
      </w:r>
      <w:r w:rsidR="00B75376">
        <w:t>К</w:t>
      </w:r>
      <w:r w:rsidR="00B75376" w:rsidRPr="005200C6">
        <w:t xml:space="preserve">онтроль за выполнением </w:t>
      </w:r>
      <w:r w:rsidR="00B75376">
        <w:t>настоящего постановления в</w:t>
      </w:r>
      <w:r w:rsidR="00B75376" w:rsidRPr="005200C6">
        <w:t xml:space="preserve">озложить на секретаря </w:t>
      </w:r>
      <w:r w:rsidR="00B75376">
        <w:t>Чегемской территориальной</w:t>
      </w:r>
      <w:r w:rsidR="00B75376" w:rsidRPr="005200C6">
        <w:t xml:space="preserve"> </w:t>
      </w:r>
      <w:r w:rsidR="00B75376">
        <w:t>и</w:t>
      </w:r>
      <w:r w:rsidR="00B75376" w:rsidRPr="005200C6">
        <w:t>збирательной комиссии</w:t>
      </w:r>
      <w:r w:rsidR="00B75376">
        <w:t xml:space="preserve"> З.А. Бабаеву.</w:t>
      </w:r>
    </w:p>
    <w:p w:rsidR="00B75376" w:rsidRPr="00496315" w:rsidRDefault="00496315" w:rsidP="00170DA6">
      <w:pPr>
        <w:spacing w:line="360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</w:r>
      <w:r w:rsidR="00B75376">
        <w:rPr>
          <w:bCs/>
          <w:sz w:val="28"/>
          <w:szCs w:val="28"/>
        </w:rPr>
        <w:t>3.</w:t>
      </w:r>
      <w:r w:rsidR="00B75376">
        <w:t xml:space="preserve"> </w:t>
      </w:r>
      <w:r w:rsidR="00B75376" w:rsidRPr="00B75376">
        <w:rPr>
          <w:sz w:val="28"/>
          <w:szCs w:val="28"/>
        </w:rPr>
        <w:t>Н</w:t>
      </w:r>
      <w:r w:rsidR="00B75376" w:rsidRPr="00B75376">
        <w:rPr>
          <w:color w:val="000000"/>
          <w:spacing w:val="5"/>
          <w:sz w:val="28"/>
          <w:szCs w:val="28"/>
        </w:rPr>
        <w:t xml:space="preserve">астоящее постановление </w:t>
      </w:r>
      <w:r w:rsidR="00B75376" w:rsidRPr="00B75376">
        <w:rPr>
          <w:sz w:val="28"/>
          <w:szCs w:val="28"/>
        </w:rPr>
        <w:t>разместить на сайте местной администрации Ч</w:t>
      </w:r>
      <w:r>
        <w:rPr>
          <w:sz w:val="28"/>
          <w:szCs w:val="28"/>
        </w:rPr>
        <w:t>егемского муниципального района.</w:t>
      </w:r>
    </w:p>
    <w:p w:rsidR="00B75376" w:rsidRPr="00B75376" w:rsidRDefault="00B75376" w:rsidP="00170DA6">
      <w:pPr>
        <w:spacing w:line="360" w:lineRule="auto"/>
        <w:jc w:val="both"/>
        <w:rPr>
          <w:sz w:val="28"/>
          <w:szCs w:val="28"/>
        </w:rPr>
      </w:pPr>
    </w:p>
    <w:p w:rsidR="00B75376" w:rsidRPr="00B75376" w:rsidRDefault="00B75376" w:rsidP="00170DA6">
      <w:pPr>
        <w:spacing w:line="360" w:lineRule="auto"/>
        <w:jc w:val="both"/>
        <w:rPr>
          <w:sz w:val="28"/>
          <w:szCs w:val="28"/>
        </w:rPr>
      </w:pPr>
    </w:p>
    <w:p w:rsidR="00496315" w:rsidRDefault="00496315" w:rsidP="00496315">
      <w:pPr>
        <w:pStyle w:val="a3"/>
        <w:spacing w:line="276" w:lineRule="auto"/>
      </w:pPr>
      <w:r>
        <w:t xml:space="preserve">Председатель </w:t>
      </w:r>
    </w:p>
    <w:p w:rsidR="00496315" w:rsidRDefault="00496315" w:rsidP="00496315">
      <w:pPr>
        <w:spacing w:line="276" w:lineRule="auto"/>
        <w:jc w:val="both"/>
        <w:rPr>
          <w:sz w:val="28"/>
        </w:rPr>
      </w:pPr>
      <w:r>
        <w:rPr>
          <w:sz w:val="28"/>
        </w:rPr>
        <w:t>Чегемской территориальной</w:t>
      </w:r>
    </w:p>
    <w:p w:rsidR="00496315" w:rsidRDefault="00496315" w:rsidP="00496315">
      <w:pPr>
        <w:spacing w:line="276" w:lineRule="auto"/>
        <w:jc w:val="both"/>
        <w:rPr>
          <w:sz w:val="28"/>
        </w:rPr>
      </w:pPr>
      <w:r>
        <w:rPr>
          <w:sz w:val="28"/>
        </w:rPr>
        <w:t>избирательной комиссии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А.Р. Кокожев</w:t>
      </w:r>
    </w:p>
    <w:p w:rsidR="00496315" w:rsidRDefault="00496315" w:rsidP="00496315">
      <w:pPr>
        <w:spacing w:line="276" w:lineRule="auto"/>
        <w:jc w:val="both"/>
        <w:rPr>
          <w:sz w:val="28"/>
        </w:rPr>
      </w:pPr>
    </w:p>
    <w:p w:rsidR="00496315" w:rsidRDefault="00496315" w:rsidP="00496315">
      <w:pPr>
        <w:spacing w:line="276" w:lineRule="auto"/>
        <w:jc w:val="both"/>
        <w:rPr>
          <w:sz w:val="28"/>
        </w:rPr>
      </w:pPr>
      <w:r>
        <w:rPr>
          <w:sz w:val="28"/>
        </w:rPr>
        <w:t xml:space="preserve">Секретарь </w:t>
      </w:r>
    </w:p>
    <w:p w:rsidR="00496315" w:rsidRDefault="00496315" w:rsidP="00496315">
      <w:pPr>
        <w:spacing w:line="276" w:lineRule="auto"/>
        <w:jc w:val="both"/>
        <w:rPr>
          <w:sz w:val="28"/>
        </w:rPr>
      </w:pPr>
      <w:r>
        <w:rPr>
          <w:sz w:val="28"/>
        </w:rPr>
        <w:t>Чегемской территориальной</w:t>
      </w:r>
    </w:p>
    <w:p w:rsidR="00170DA6" w:rsidRDefault="00496315" w:rsidP="00496315">
      <w:pPr>
        <w:spacing w:line="276" w:lineRule="auto"/>
        <w:jc w:val="both"/>
        <w:rPr>
          <w:sz w:val="28"/>
          <w:szCs w:val="28"/>
        </w:rPr>
      </w:pPr>
      <w:r>
        <w:rPr>
          <w:sz w:val="28"/>
        </w:rPr>
        <w:t>избирательной комиссии</w:t>
      </w:r>
      <w:r>
        <w:rPr>
          <w:sz w:val="28"/>
        </w:rPr>
        <w:tab/>
      </w:r>
      <w:r w:rsidRPr="00350F50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                        З.А. Бабаева</w:t>
      </w:r>
    </w:p>
    <w:p w:rsidR="00496315" w:rsidRDefault="00496315" w:rsidP="00496315">
      <w:pPr>
        <w:spacing w:line="276" w:lineRule="auto"/>
        <w:jc w:val="both"/>
        <w:rPr>
          <w:sz w:val="28"/>
          <w:szCs w:val="28"/>
        </w:rPr>
      </w:pPr>
    </w:p>
    <w:p w:rsidR="00496315" w:rsidRDefault="00496315" w:rsidP="00496315">
      <w:pPr>
        <w:spacing w:line="276" w:lineRule="auto"/>
        <w:jc w:val="both"/>
        <w:rPr>
          <w:sz w:val="28"/>
          <w:szCs w:val="28"/>
        </w:rPr>
      </w:pPr>
    </w:p>
    <w:p w:rsidR="00496315" w:rsidRDefault="00496315" w:rsidP="00496315">
      <w:pPr>
        <w:spacing w:line="276" w:lineRule="auto"/>
        <w:jc w:val="both"/>
        <w:rPr>
          <w:sz w:val="28"/>
          <w:szCs w:val="28"/>
        </w:rPr>
      </w:pPr>
    </w:p>
    <w:p w:rsidR="00496315" w:rsidRPr="006774FD" w:rsidRDefault="00496315" w:rsidP="00496315">
      <w:pPr>
        <w:spacing w:line="276" w:lineRule="auto"/>
        <w:jc w:val="both"/>
        <w:rPr>
          <w:sz w:val="28"/>
          <w:szCs w:val="28"/>
        </w:rPr>
      </w:pPr>
    </w:p>
    <w:p w:rsidR="00AB219F" w:rsidRDefault="00AB219F" w:rsidP="00496315">
      <w:pPr>
        <w:spacing w:line="276" w:lineRule="auto"/>
        <w:jc w:val="both"/>
        <w:rPr>
          <w:sz w:val="28"/>
          <w:szCs w:val="28"/>
        </w:rPr>
      </w:pPr>
    </w:p>
    <w:p w:rsidR="00CA1F43" w:rsidRPr="006774FD" w:rsidRDefault="00CA1F43" w:rsidP="00496315">
      <w:pPr>
        <w:spacing w:line="276" w:lineRule="auto"/>
        <w:jc w:val="both"/>
        <w:rPr>
          <w:sz w:val="28"/>
          <w:szCs w:val="28"/>
        </w:rPr>
      </w:pPr>
    </w:p>
    <w:p w:rsidR="00AB219F" w:rsidRPr="006774FD" w:rsidRDefault="00AB219F" w:rsidP="00496315">
      <w:pPr>
        <w:spacing w:line="276" w:lineRule="auto"/>
        <w:jc w:val="both"/>
        <w:rPr>
          <w:sz w:val="28"/>
          <w:szCs w:val="28"/>
        </w:rPr>
      </w:pPr>
    </w:p>
    <w:p w:rsidR="00496315" w:rsidRDefault="00496315" w:rsidP="00496315">
      <w:pPr>
        <w:spacing w:line="276" w:lineRule="auto"/>
        <w:jc w:val="both"/>
        <w:rPr>
          <w:sz w:val="28"/>
          <w:szCs w:val="28"/>
        </w:rPr>
      </w:pPr>
    </w:p>
    <w:p w:rsidR="00496315" w:rsidRDefault="00496315" w:rsidP="00496315">
      <w:pPr>
        <w:spacing w:line="276" w:lineRule="auto"/>
        <w:jc w:val="both"/>
        <w:rPr>
          <w:sz w:val="28"/>
          <w:szCs w:val="28"/>
        </w:rPr>
      </w:pPr>
    </w:p>
    <w:p w:rsidR="00496315" w:rsidRPr="00326754" w:rsidRDefault="00243AD3" w:rsidP="00496315">
      <w:pPr>
        <w:pStyle w:val="aa"/>
        <w:ind w:left="4253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496315" w:rsidRPr="00326754">
        <w:rPr>
          <w:bCs/>
          <w:sz w:val="24"/>
          <w:szCs w:val="24"/>
        </w:rPr>
        <w:t xml:space="preserve">Приложение </w:t>
      </w:r>
    </w:p>
    <w:p w:rsidR="00496315" w:rsidRPr="00884FD2" w:rsidRDefault="00496315" w:rsidP="00496315">
      <w:pPr>
        <w:pStyle w:val="aa"/>
        <w:ind w:left="4253"/>
        <w:jc w:val="left"/>
        <w:rPr>
          <w:b/>
          <w:bCs/>
          <w:szCs w:val="28"/>
        </w:rPr>
      </w:pPr>
    </w:p>
    <w:p w:rsidR="00496315" w:rsidRPr="00243AD3" w:rsidRDefault="00496315" w:rsidP="00496315">
      <w:pPr>
        <w:pStyle w:val="aa"/>
        <w:ind w:left="4253"/>
        <w:rPr>
          <w:bCs/>
          <w:sz w:val="24"/>
          <w:szCs w:val="24"/>
        </w:rPr>
      </w:pPr>
      <w:r w:rsidRPr="00243AD3">
        <w:rPr>
          <w:bCs/>
          <w:sz w:val="24"/>
          <w:szCs w:val="24"/>
        </w:rPr>
        <w:t>УТВЕРЖДЕН</w:t>
      </w:r>
    </w:p>
    <w:p w:rsidR="00496315" w:rsidRPr="00243AD3" w:rsidRDefault="00496315" w:rsidP="00243AD3">
      <w:pPr>
        <w:pStyle w:val="aa"/>
        <w:ind w:left="4253"/>
        <w:rPr>
          <w:bCs/>
          <w:sz w:val="24"/>
          <w:szCs w:val="24"/>
        </w:rPr>
      </w:pPr>
      <w:r w:rsidRPr="00243AD3">
        <w:rPr>
          <w:bCs/>
          <w:sz w:val="24"/>
          <w:szCs w:val="24"/>
        </w:rPr>
        <w:t xml:space="preserve">постановлением </w:t>
      </w:r>
      <w:r w:rsidR="00243AD3" w:rsidRPr="00243AD3">
        <w:rPr>
          <w:bCs/>
          <w:sz w:val="24"/>
          <w:szCs w:val="24"/>
        </w:rPr>
        <w:t>Чегемской ТИК</w:t>
      </w:r>
    </w:p>
    <w:p w:rsidR="00496315" w:rsidRPr="00243AD3" w:rsidRDefault="00496315" w:rsidP="00496315">
      <w:pPr>
        <w:pStyle w:val="aa"/>
        <w:ind w:left="4253"/>
        <w:rPr>
          <w:bCs/>
          <w:sz w:val="24"/>
          <w:szCs w:val="24"/>
        </w:rPr>
      </w:pPr>
      <w:r w:rsidRPr="00243AD3">
        <w:rPr>
          <w:bCs/>
          <w:sz w:val="24"/>
          <w:szCs w:val="24"/>
        </w:rPr>
        <w:t xml:space="preserve">от </w:t>
      </w:r>
      <w:r w:rsidR="00702C39">
        <w:rPr>
          <w:bCs/>
          <w:sz w:val="24"/>
          <w:szCs w:val="24"/>
        </w:rPr>
        <w:t>3</w:t>
      </w:r>
      <w:r w:rsidRPr="00243AD3">
        <w:rPr>
          <w:bCs/>
          <w:sz w:val="24"/>
          <w:szCs w:val="24"/>
        </w:rPr>
        <w:t xml:space="preserve"> </w:t>
      </w:r>
      <w:r w:rsidR="00702C39">
        <w:rPr>
          <w:sz w:val="24"/>
          <w:szCs w:val="24"/>
        </w:rPr>
        <w:t>февраля</w:t>
      </w:r>
      <w:r w:rsidRPr="00243AD3">
        <w:rPr>
          <w:sz w:val="24"/>
          <w:szCs w:val="24"/>
        </w:rPr>
        <w:t xml:space="preserve"> 2026 г. № 4</w:t>
      </w:r>
      <w:r w:rsidRPr="00243AD3">
        <w:rPr>
          <w:bCs/>
          <w:sz w:val="24"/>
          <w:szCs w:val="24"/>
        </w:rPr>
        <w:t>/</w:t>
      </w:r>
      <w:r w:rsidR="00243AD3" w:rsidRPr="00243AD3">
        <w:rPr>
          <w:bCs/>
          <w:sz w:val="24"/>
          <w:szCs w:val="24"/>
        </w:rPr>
        <w:t>3</w:t>
      </w:r>
      <w:r w:rsidRPr="00243AD3">
        <w:rPr>
          <w:sz w:val="24"/>
          <w:szCs w:val="24"/>
        </w:rPr>
        <w:t>-6</w:t>
      </w:r>
    </w:p>
    <w:p w:rsidR="00496315" w:rsidRPr="00AC0318" w:rsidRDefault="00496315" w:rsidP="00496315">
      <w:pPr>
        <w:pStyle w:val="aa"/>
        <w:ind w:left="4253"/>
        <w:rPr>
          <w:b/>
          <w:bCs/>
          <w:szCs w:val="28"/>
        </w:rPr>
      </w:pPr>
    </w:p>
    <w:p w:rsidR="00496315" w:rsidRPr="00CA1F43" w:rsidRDefault="00496315" w:rsidP="00496315">
      <w:pPr>
        <w:pStyle w:val="aa"/>
        <w:ind w:left="4253"/>
        <w:rPr>
          <w:b/>
          <w:bCs/>
          <w:sz w:val="20"/>
        </w:rPr>
      </w:pPr>
    </w:p>
    <w:p w:rsidR="00496315" w:rsidRPr="00AC0318" w:rsidRDefault="00496315" w:rsidP="00496315">
      <w:pPr>
        <w:pStyle w:val="af1"/>
        <w:rPr>
          <w:sz w:val="28"/>
        </w:rPr>
      </w:pPr>
      <w:r w:rsidRPr="00AC0318">
        <w:rPr>
          <w:sz w:val="28"/>
        </w:rPr>
        <w:t xml:space="preserve">СВОДНЫЙ ПЛАН </w:t>
      </w:r>
    </w:p>
    <w:p w:rsidR="00496315" w:rsidRDefault="00496315" w:rsidP="00496315">
      <w:pPr>
        <w:jc w:val="center"/>
        <w:rPr>
          <w:b/>
          <w:bCs/>
          <w:sz w:val="28"/>
          <w:szCs w:val="28"/>
        </w:rPr>
      </w:pPr>
      <w:r w:rsidRPr="00AC0318">
        <w:rPr>
          <w:b/>
          <w:bCs/>
          <w:sz w:val="28"/>
          <w:szCs w:val="28"/>
        </w:rPr>
        <w:t xml:space="preserve">основных мероприятий по повышению правовой культуры избирателей (участников референдума), обучению организаторов выборов и референдумов в </w:t>
      </w:r>
      <w:r>
        <w:rPr>
          <w:b/>
          <w:bCs/>
          <w:sz w:val="28"/>
          <w:szCs w:val="28"/>
        </w:rPr>
        <w:t xml:space="preserve">Чегемском муниципальном районе </w:t>
      </w:r>
    </w:p>
    <w:p w:rsidR="00496315" w:rsidRPr="00AC0318" w:rsidRDefault="00496315" w:rsidP="00496315">
      <w:pPr>
        <w:jc w:val="center"/>
        <w:rPr>
          <w:b/>
          <w:bCs/>
          <w:sz w:val="28"/>
          <w:szCs w:val="28"/>
        </w:rPr>
      </w:pPr>
      <w:r w:rsidRPr="00AC0318">
        <w:rPr>
          <w:b/>
          <w:bCs/>
          <w:sz w:val="28"/>
          <w:szCs w:val="28"/>
        </w:rPr>
        <w:t>Кабардино-Балкарской Республик</w:t>
      </w:r>
      <w:r w:rsidR="00B02DC8">
        <w:rPr>
          <w:b/>
          <w:bCs/>
          <w:sz w:val="28"/>
          <w:szCs w:val="28"/>
        </w:rPr>
        <w:t>и</w:t>
      </w:r>
      <w:r w:rsidRPr="00AC0318">
        <w:rPr>
          <w:b/>
          <w:bCs/>
          <w:sz w:val="28"/>
          <w:szCs w:val="28"/>
        </w:rPr>
        <w:t xml:space="preserve"> на</w:t>
      </w:r>
      <w:r>
        <w:rPr>
          <w:b/>
          <w:bCs/>
          <w:sz w:val="28"/>
          <w:szCs w:val="28"/>
        </w:rPr>
        <w:t xml:space="preserve"> 2026</w:t>
      </w:r>
      <w:r w:rsidRPr="00AC0318">
        <w:rPr>
          <w:b/>
          <w:bCs/>
          <w:sz w:val="28"/>
          <w:szCs w:val="28"/>
        </w:rPr>
        <w:t xml:space="preserve"> год</w:t>
      </w:r>
    </w:p>
    <w:p w:rsidR="00496315" w:rsidRPr="00AC0318" w:rsidRDefault="00496315" w:rsidP="00496315">
      <w:pPr>
        <w:jc w:val="center"/>
        <w:rPr>
          <w:b/>
          <w:sz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4820"/>
        <w:gridCol w:w="1700"/>
        <w:gridCol w:w="2411"/>
      </w:tblGrid>
      <w:tr w:rsidR="00496315" w:rsidRPr="00165582" w:rsidTr="006774FD">
        <w:trPr>
          <w:cantSplit/>
          <w:trHeight w:val="810"/>
          <w:tblHeader/>
        </w:trPr>
        <w:tc>
          <w:tcPr>
            <w:tcW w:w="675" w:type="dxa"/>
            <w:vAlign w:val="center"/>
          </w:tcPr>
          <w:p w:rsidR="00496315" w:rsidRPr="00165582" w:rsidRDefault="00496315" w:rsidP="007360DC">
            <w:pPr>
              <w:jc w:val="center"/>
              <w:rPr>
                <w:b/>
                <w:bCs/>
              </w:rPr>
            </w:pPr>
            <w:r w:rsidRPr="00165582">
              <w:rPr>
                <w:b/>
                <w:bCs/>
              </w:rPr>
              <w:t>№ п/п</w:t>
            </w:r>
          </w:p>
        </w:tc>
        <w:tc>
          <w:tcPr>
            <w:tcW w:w="4820" w:type="dxa"/>
            <w:vAlign w:val="center"/>
          </w:tcPr>
          <w:p w:rsidR="00496315" w:rsidRPr="00165582" w:rsidRDefault="00496315" w:rsidP="007360DC">
            <w:pPr>
              <w:pStyle w:val="1"/>
              <w:rPr>
                <w:bCs/>
              </w:rPr>
            </w:pPr>
            <w:r w:rsidRPr="00165582">
              <w:rPr>
                <w:bCs/>
              </w:rPr>
              <w:t>Содержание мероприятия</w:t>
            </w:r>
          </w:p>
        </w:tc>
        <w:tc>
          <w:tcPr>
            <w:tcW w:w="1700" w:type="dxa"/>
            <w:vAlign w:val="center"/>
          </w:tcPr>
          <w:p w:rsidR="00496315" w:rsidRPr="00165582" w:rsidRDefault="00496315" w:rsidP="007360DC">
            <w:pPr>
              <w:jc w:val="center"/>
              <w:rPr>
                <w:b/>
                <w:bCs/>
              </w:rPr>
            </w:pPr>
            <w:r w:rsidRPr="00165582">
              <w:rPr>
                <w:b/>
                <w:bCs/>
              </w:rPr>
              <w:t>Дата</w:t>
            </w:r>
          </w:p>
          <w:p w:rsidR="00496315" w:rsidRPr="00165582" w:rsidRDefault="00496315" w:rsidP="007360DC">
            <w:pPr>
              <w:jc w:val="center"/>
              <w:rPr>
                <w:b/>
                <w:bCs/>
              </w:rPr>
            </w:pPr>
            <w:r w:rsidRPr="00165582">
              <w:rPr>
                <w:b/>
                <w:bCs/>
              </w:rPr>
              <w:t>исполнения</w:t>
            </w:r>
          </w:p>
        </w:tc>
        <w:tc>
          <w:tcPr>
            <w:tcW w:w="2411" w:type="dxa"/>
            <w:vAlign w:val="center"/>
          </w:tcPr>
          <w:p w:rsidR="00496315" w:rsidRPr="00165582" w:rsidRDefault="00496315" w:rsidP="007360DC">
            <w:pPr>
              <w:jc w:val="center"/>
              <w:rPr>
                <w:b/>
                <w:bCs/>
              </w:rPr>
            </w:pPr>
            <w:r w:rsidRPr="00165582">
              <w:rPr>
                <w:b/>
                <w:bCs/>
              </w:rPr>
              <w:t>Исполнители</w:t>
            </w:r>
          </w:p>
        </w:tc>
      </w:tr>
      <w:tr w:rsidR="00496315" w:rsidRPr="00165582" w:rsidTr="007360DC">
        <w:trPr>
          <w:cantSplit/>
          <w:trHeight w:val="410"/>
        </w:trPr>
        <w:tc>
          <w:tcPr>
            <w:tcW w:w="9606" w:type="dxa"/>
            <w:gridSpan w:val="4"/>
          </w:tcPr>
          <w:p w:rsidR="00496315" w:rsidRPr="00165582" w:rsidRDefault="00496315" w:rsidP="00496315">
            <w:pPr>
              <w:pStyle w:val="af3"/>
              <w:numPr>
                <w:ilvl w:val="0"/>
                <w:numId w:val="35"/>
              </w:numPr>
              <w:jc w:val="center"/>
              <w:rPr>
                <w:b/>
              </w:rPr>
            </w:pPr>
            <w:r w:rsidRPr="00165582">
              <w:rPr>
                <w:rFonts w:eastAsia="Calibri"/>
                <w:b/>
                <w:color w:val="000000" w:themeColor="text1"/>
              </w:rPr>
              <w:t>Организационно-методическое обеспечение</w:t>
            </w:r>
          </w:p>
        </w:tc>
      </w:tr>
      <w:tr w:rsidR="00496315" w:rsidRPr="00165582" w:rsidTr="006774FD">
        <w:trPr>
          <w:cantSplit/>
        </w:trPr>
        <w:tc>
          <w:tcPr>
            <w:tcW w:w="675" w:type="dxa"/>
            <w:vAlign w:val="center"/>
          </w:tcPr>
          <w:p w:rsidR="00496315" w:rsidRPr="00165582" w:rsidRDefault="00496315" w:rsidP="00496315">
            <w:pPr>
              <w:pStyle w:val="af3"/>
              <w:numPr>
                <w:ilvl w:val="0"/>
                <w:numId w:val="34"/>
              </w:numPr>
              <w:jc w:val="center"/>
            </w:pPr>
          </w:p>
        </w:tc>
        <w:tc>
          <w:tcPr>
            <w:tcW w:w="4820" w:type="dxa"/>
            <w:vAlign w:val="center"/>
          </w:tcPr>
          <w:p w:rsidR="00496315" w:rsidRPr="00165582" w:rsidRDefault="00496315" w:rsidP="007360DC">
            <w:pPr>
              <w:jc w:val="both"/>
              <w:rPr>
                <w:bCs/>
                <w:highlight w:val="yellow"/>
              </w:rPr>
            </w:pPr>
            <w:r w:rsidRPr="00165582">
              <w:rPr>
                <w:bCs/>
              </w:rPr>
              <w:t xml:space="preserve">Размещение в средствах массовой информации сведений о ходе подготовки и проведения </w:t>
            </w:r>
            <w:r w:rsidRPr="00165582">
              <w:t xml:space="preserve">выборов депутатов Государственной Думы Российской Федерации </w:t>
            </w:r>
            <w:r w:rsidRPr="00165582">
              <w:rPr>
                <w:lang w:val="en-US"/>
              </w:rPr>
              <w:t>IX</w:t>
            </w:r>
            <w:r w:rsidRPr="00165582">
              <w:t xml:space="preserve"> созыва и в органы местного самоуправления в</w:t>
            </w:r>
            <w:r>
              <w:t xml:space="preserve"> Чегемском муниципальном районе</w:t>
            </w:r>
            <w:r w:rsidRPr="00165582">
              <w:t xml:space="preserve"> Кабардино-Балкарской Республике</w:t>
            </w:r>
          </w:p>
        </w:tc>
        <w:tc>
          <w:tcPr>
            <w:tcW w:w="1700" w:type="dxa"/>
            <w:vAlign w:val="center"/>
          </w:tcPr>
          <w:p w:rsidR="00496315" w:rsidRPr="00165582" w:rsidRDefault="00496315" w:rsidP="007360DC">
            <w:pPr>
              <w:jc w:val="center"/>
            </w:pPr>
            <w:r w:rsidRPr="00165582">
              <w:t>январь-сентябрь</w:t>
            </w:r>
          </w:p>
        </w:tc>
        <w:tc>
          <w:tcPr>
            <w:tcW w:w="2411" w:type="dxa"/>
            <w:vAlign w:val="center"/>
          </w:tcPr>
          <w:p w:rsidR="00496315" w:rsidRPr="00165582" w:rsidRDefault="00496315" w:rsidP="007360DC">
            <w:pPr>
              <w:jc w:val="center"/>
            </w:pPr>
            <w:r>
              <w:t>Члены ТИК</w:t>
            </w:r>
          </w:p>
        </w:tc>
      </w:tr>
      <w:tr w:rsidR="00496315" w:rsidRPr="00165582" w:rsidTr="006774FD">
        <w:trPr>
          <w:cantSplit/>
          <w:trHeight w:val="1804"/>
        </w:trPr>
        <w:tc>
          <w:tcPr>
            <w:tcW w:w="675" w:type="dxa"/>
            <w:vAlign w:val="center"/>
          </w:tcPr>
          <w:p w:rsidR="00496315" w:rsidRPr="00165582" w:rsidRDefault="00496315" w:rsidP="00496315">
            <w:pPr>
              <w:pStyle w:val="af3"/>
              <w:numPr>
                <w:ilvl w:val="0"/>
                <w:numId w:val="34"/>
              </w:numPr>
              <w:jc w:val="center"/>
            </w:pPr>
          </w:p>
        </w:tc>
        <w:tc>
          <w:tcPr>
            <w:tcW w:w="4820" w:type="dxa"/>
            <w:vAlign w:val="center"/>
          </w:tcPr>
          <w:p w:rsidR="00496315" w:rsidRPr="00165582" w:rsidRDefault="00496315" w:rsidP="007360DC">
            <w:pPr>
              <w:jc w:val="both"/>
              <w:rPr>
                <w:bCs/>
              </w:rPr>
            </w:pPr>
            <w:r w:rsidRPr="00165582">
              <w:rPr>
                <w:bCs/>
              </w:rPr>
              <w:t xml:space="preserve">Организационно-методическое, информационное и техническое обеспечение выполнения мероприятий по повышению правовой культуры избирателей (участников референдума) и обучению организаторов выборов и референдумов в </w:t>
            </w:r>
            <w:r>
              <w:t>Чегемском муниципальном районе</w:t>
            </w:r>
            <w:r w:rsidRPr="00165582">
              <w:t xml:space="preserve"> </w:t>
            </w:r>
            <w:r w:rsidRPr="00165582">
              <w:rPr>
                <w:bCs/>
              </w:rPr>
              <w:t>Кабардино-Балкарской Республике</w:t>
            </w:r>
          </w:p>
        </w:tc>
        <w:tc>
          <w:tcPr>
            <w:tcW w:w="1700" w:type="dxa"/>
            <w:vAlign w:val="center"/>
          </w:tcPr>
          <w:p w:rsidR="00496315" w:rsidRPr="00165582" w:rsidRDefault="00496315" w:rsidP="007360DC">
            <w:pPr>
              <w:jc w:val="center"/>
            </w:pPr>
            <w:r w:rsidRPr="00165582">
              <w:rPr>
                <w:bCs/>
              </w:rPr>
              <w:t>В течение года</w:t>
            </w:r>
          </w:p>
        </w:tc>
        <w:tc>
          <w:tcPr>
            <w:tcW w:w="2411" w:type="dxa"/>
            <w:vAlign w:val="center"/>
          </w:tcPr>
          <w:p w:rsidR="00496315" w:rsidRPr="00165582" w:rsidRDefault="00496315" w:rsidP="007360DC">
            <w:pPr>
              <w:jc w:val="center"/>
            </w:pPr>
            <w:r>
              <w:t>Члены ТИК</w:t>
            </w:r>
          </w:p>
        </w:tc>
      </w:tr>
      <w:tr w:rsidR="00496315" w:rsidRPr="00165582" w:rsidTr="006774FD">
        <w:trPr>
          <w:cantSplit/>
          <w:trHeight w:val="1121"/>
        </w:trPr>
        <w:tc>
          <w:tcPr>
            <w:tcW w:w="675" w:type="dxa"/>
            <w:vAlign w:val="center"/>
          </w:tcPr>
          <w:p w:rsidR="00496315" w:rsidRPr="00165582" w:rsidRDefault="00496315" w:rsidP="00496315">
            <w:pPr>
              <w:pStyle w:val="af3"/>
              <w:numPr>
                <w:ilvl w:val="0"/>
                <w:numId w:val="34"/>
              </w:numPr>
              <w:jc w:val="center"/>
            </w:pPr>
          </w:p>
        </w:tc>
        <w:tc>
          <w:tcPr>
            <w:tcW w:w="4820" w:type="dxa"/>
            <w:vAlign w:val="center"/>
          </w:tcPr>
          <w:p w:rsidR="00496315" w:rsidRPr="00165582" w:rsidRDefault="00496315" w:rsidP="007360DC">
            <w:pPr>
              <w:jc w:val="both"/>
              <w:rPr>
                <w:bCs/>
              </w:rPr>
            </w:pPr>
            <w:r w:rsidRPr="00165582">
              <w:rPr>
                <w:bCs/>
              </w:rPr>
              <w:t xml:space="preserve">Оказание методической помощи </w:t>
            </w:r>
            <w:r>
              <w:rPr>
                <w:bCs/>
              </w:rPr>
              <w:t>участковым</w:t>
            </w:r>
            <w:r w:rsidRPr="00165582">
              <w:rPr>
                <w:bCs/>
              </w:rPr>
              <w:t xml:space="preserve"> избирательным комиссиям по вопросам повышения правовой культуры избирателей (участников референдума)</w:t>
            </w:r>
          </w:p>
        </w:tc>
        <w:tc>
          <w:tcPr>
            <w:tcW w:w="1700" w:type="dxa"/>
            <w:vAlign w:val="center"/>
          </w:tcPr>
          <w:p w:rsidR="00496315" w:rsidRPr="00165582" w:rsidRDefault="00496315" w:rsidP="007360DC">
            <w:pPr>
              <w:jc w:val="center"/>
            </w:pPr>
            <w:r w:rsidRPr="00165582">
              <w:rPr>
                <w:bCs/>
              </w:rPr>
              <w:t>В течение года</w:t>
            </w:r>
          </w:p>
        </w:tc>
        <w:tc>
          <w:tcPr>
            <w:tcW w:w="2411" w:type="dxa"/>
            <w:vAlign w:val="center"/>
          </w:tcPr>
          <w:p w:rsidR="00496315" w:rsidRPr="00165582" w:rsidRDefault="00496315" w:rsidP="007360DC">
            <w:pPr>
              <w:jc w:val="center"/>
            </w:pPr>
            <w:r>
              <w:t>Члены ТИК</w:t>
            </w:r>
          </w:p>
        </w:tc>
      </w:tr>
      <w:tr w:rsidR="00496315" w:rsidRPr="00165582" w:rsidTr="006774FD">
        <w:trPr>
          <w:cantSplit/>
          <w:trHeight w:val="1304"/>
        </w:trPr>
        <w:tc>
          <w:tcPr>
            <w:tcW w:w="675" w:type="dxa"/>
            <w:vAlign w:val="center"/>
          </w:tcPr>
          <w:p w:rsidR="00496315" w:rsidRPr="00165582" w:rsidRDefault="00496315" w:rsidP="00496315">
            <w:pPr>
              <w:pStyle w:val="af3"/>
              <w:numPr>
                <w:ilvl w:val="0"/>
                <w:numId w:val="34"/>
              </w:numPr>
              <w:jc w:val="center"/>
            </w:pPr>
          </w:p>
        </w:tc>
        <w:tc>
          <w:tcPr>
            <w:tcW w:w="4820" w:type="dxa"/>
            <w:vAlign w:val="center"/>
          </w:tcPr>
          <w:p w:rsidR="00496315" w:rsidRPr="00165582" w:rsidRDefault="00496315" w:rsidP="007360DC">
            <w:pPr>
              <w:jc w:val="both"/>
              <w:rPr>
                <w:bCs/>
              </w:rPr>
            </w:pPr>
            <w:r w:rsidRPr="00165582">
              <w:rPr>
                <w:bCs/>
              </w:rPr>
              <w:t>Проведение консультаций для участников избирательного процесса по вопросам применения законов Кабардино-Балкарской Республики по вопросам избирательного права</w:t>
            </w:r>
          </w:p>
        </w:tc>
        <w:tc>
          <w:tcPr>
            <w:tcW w:w="1700" w:type="dxa"/>
            <w:vAlign w:val="center"/>
          </w:tcPr>
          <w:p w:rsidR="00496315" w:rsidRPr="00165582" w:rsidRDefault="00496315" w:rsidP="007360DC">
            <w:pPr>
              <w:jc w:val="center"/>
              <w:rPr>
                <w:bCs/>
              </w:rPr>
            </w:pPr>
            <w:r w:rsidRPr="00165582">
              <w:rPr>
                <w:bCs/>
              </w:rPr>
              <w:t>В течение года</w:t>
            </w:r>
          </w:p>
        </w:tc>
        <w:tc>
          <w:tcPr>
            <w:tcW w:w="2411" w:type="dxa"/>
            <w:vAlign w:val="center"/>
          </w:tcPr>
          <w:p w:rsidR="00496315" w:rsidRPr="00165582" w:rsidRDefault="00496315" w:rsidP="007360DC">
            <w:pPr>
              <w:jc w:val="center"/>
              <w:rPr>
                <w:bCs/>
              </w:rPr>
            </w:pPr>
            <w:r>
              <w:t>Члены ТИК</w:t>
            </w:r>
          </w:p>
        </w:tc>
      </w:tr>
      <w:tr w:rsidR="00496315" w:rsidRPr="00165582" w:rsidTr="006774FD">
        <w:trPr>
          <w:cantSplit/>
          <w:trHeight w:val="1831"/>
        </w:trPr>
        <w:tc>
          <w:tcPr>
            <w:tcW w:w="675" w:type="dxa"/>
            <w:vAlign w:val="center"/>
          </w:tcPr>
          <w:p w:rsidR="00496315" w:rsidRPr="00165582" w:rsidRDefault="00496315" w:rsidP="00496315">
            <w:pPr>
              <w:pStyle w:val="af3"/>
              <w:numPr>
                <w:ilvl w:val="0"/>
                <w:numId w:val="34"/>
              </w:numPr>
              <w:jc w:val="center"/>
            </w:pPr>
          </w:p>
        </w:tc>
        <w:tc>
          <w:tcPr>
            <w:tcW w:w="4820" w:type="dxa"/>
            <w:vAlign w:val="center"/>
          </w:tcPr>
          <w:p w:rsidR="00496315" w:rsidRPr="00165582" w:rsidRDefault="00496315" w:rsidP="007360DC">
            <w:pPr>
              <w:jc w:val="both"/>
              <w:rPr>
                <w:bCs/>
              </w:rPr>
            </w:pPr>
            <w:r w:rsidRPr="00165582">
              <w:t xml:space="preserve">Подготовка и направление в средства массовой информации информационных (обучающих) материалов, пресс-релизов </w:t>
            </w:r>
            <w:r w:rsidRPr="00165582">
              <w:rPr>
                <w:kern w:val="2"/>
              </w:rPr>
              <w:t xml:space="preserve">по вопросам </w:t>
            </w:r>
            <w:r w:rsidRPr="00165582">
              <w:t>проведения выборов и референдумов на территории</w:t>
            </w:r>
            <w:r>
              <w:t xml:space="preserve"> Чегемского муниципального района</w:t>
            </w:r>
            <w:r w:rsidRPr="00165582">
              <w:t xml:space="preserve"> Кабардино-Балкарской Республики, </w:t>
            </w:r>
            <w:r w:rsidRPr="00165582">
              <w:rPr>
                <w:kern w:val="2"/>
              </w:rPr>
              <w:t>деятельности избирательных комиссий</w:t>
            </w:r>
          </w:p>
        </w:tc>
        <w:tc>
          <w:tcPr>
            <w:tcW w:w="1700" w:type="dxa"/>
            <w:vAlign w:val="center"/>
          </w:tcPr>
          <w:p w:rsidR="00496315" w:rsidRPr="00165582" w:rsidRDefault="00496315" w:rsidP="007360DC">
            <w:pPr>
              <w:jc w:val="center"/>
            </w:pPr>
            <w:r w:rsidRPr="00165582">
              <w:rPr>
                <w:bCs/>
              </w:rPr>
              <w:t>В течение года</w:t>
            </w:r>
          </w:p>
        </w:tc>
        <w:tc>
          <w:tcPr>
            <w:tcW w:w="2411" w:type="dxa"/>
            <w:vAlign w:val="center"/>
          </w:tcPr>
          <w:p w:rsidR="00496315" w:rsidRPr="00165582" w:rsidRDefault="00496315" w:rsidP="007360DC">
            <w:pPr>
              <w:jc w:val="center"/>
            </w:pPr>
            <w:r>
              <w:t>Члены ТИК</w:t>
            </w:r>
          </w:p>
        </w:tc>
      </w:tr>
      <w:tr w:rsidR="00496315" w:rsidRPr="00165582" w:rsidTr="006774FD">
        <w:trPr>
          <w:cantSplit/>
          <w:trHeight w:val="2543"/>
        </w:trPr>
        <w:tc>
          <w:tcPr>
            <w:tcW w:w="675" w:type="dxa"/>
            <w:vAlign w:val="center"/>
          </w:tcPr>
          <w:p w:rsidR="00496315" w:rsidRPr="004C74FD" w:rsidRDefault="00496315" w:rsidP="00496315">
            <w:pPr>
              <w:pStyle w:val="af3"/>
              <w:numPr>
                <w:ilvl w:val="0"/>
                <w:numId w:val="34"/>
              </w:numPr>
              <w:jc w:val="center"/>
            </w:pPr>
          </w:p>
        </w:tc>
        <w:tc>
          <w:tcPr>
            <w:tcW w:w="4820" w:type="dxa"/>
            <w:vAlign w:val="center"/>
          </w:tcPr>
          <w:p w:rsidR="00496315" w:rsidRPr="004C74FD" w:rsidRDefault="00496315" w:rsidP="007360DC">
            <w:pPr>
              <w:jc w:val="both"/>
              <w:rPr>
                <w:bCs/>
              </w:rPr>
            </w:pPr>
            <w:r w:rsidRPr="004C74FD">
              <w:rPr>
                <w:bCs/>
              </w:rPr>
              <w:t xml:space="preserve">Организация работы с волонтерским корпусом Кабардино-Балкарской </w:t>
            </w:r>
            <w:r w:rsidRPr="004C74FD">
              <w:rPr>
                <w:bCs/>
              </w:rPr>
              <w:br/>
              <w:t xml:space="preserve">Республики в рамках  реализации части 7 статьи 5 ФЗ «О благотворительной деятельности и добровольчестве (волонтерстве)» в ходе подготовки и проведения выборов </w:t>
            </w:r>
            <w:r w:rsidRPr="004C74FD">
              <w:t xml:space="preserve">депутатов Государственной Думы Российской Федерации </w:t>
            </w:r>
            <w:r w:rsidRPr="004C74FD">
              <w:rPr>
                <w:lang w:val="en-US"/>
              </w:rPr>
              <w:t>IX</w:t>
            </w:r>
            <w:r w:rsidRPr="004C74FD">
              <w:t xml:space="preserve"> созыва и в органы местного самоуправления в Кабардино-Балкарской Республике</w:t>
            </w:r>
          </w:p>
        </w:tc>
        <w:tc>
          <w:tcPr>
            <w:tcW w:w="1700" w:type="dxa"/>
            <w:vAlign w:val="center"/>
          </w:tcPr>
          <w:p w:rsidR="00496315" w:rsidRPr="00165582" w:rsidRDefault="00496315" w:rsidP="007360DC">
            <w:pPr>
              <w:jc w:val="center"/>
            </w:pPr>
            <w:r w:rsidRPr="00165582">
              <w:t>Январь-сентябрь</w:t>
            </w:r>
          </w:p>
        </w:tc>
        <w:tc>
          <w:tcPr>
            <w:tcW w:w="2411" w:type="dxa"/>
            <w:vAlign w:val="center"/>
          </w:tcPr>
          <w:p w:rsidR="00496315" w:rsidRPr="00165582" w:rsidRDefault="00496315" w:rsidP="007360DC">
            <w:pPr>
              <w:pStyle w:val="23"/>
              <w:spacing w:after="0" w:line="240" w:lineRule="auto"/>
              <w:jc w:val="center"/>
            </w:pPr>
            <w:r>
              <w:t>Члены ТИК</w:t>
            </w:r>
          </w:p>
        </w:tc>
      </w:tr>
      <w:tr w:rsidR="00496315" w:rsidRPr="00165582" w:rsidTr="007360DC">
        <w:trPr>
          <w:cantSplit/>
          <w:trHeight w:val="646"/>
        </w:trPr>
        <w:tc>
          <w:tcPr>
            <w:tcW w:w="9606" w:type="dxa"/>
            <w:gridSpan w:val="4"/>
            <w:vAlign w:val="center"/>
          </w:tcPr>
          <w:p w:rsidR="00496315" w:rsidRPr="00165582" w:rsidRDefault="00496315" w:rsidP="00496315">
            <w:pPr>
              <w:pStyle w:val="af3"/>
              <w:numPr>
                <w:ilvl w:val="0"/>
                <w:numId w:val="35"/>
              </w:numPr>
              <w:jc w:val="center"/>
              <w:rPr>
                <w:b/>
              </w:rPr>
            </w:pPr>
            <w:r w:rsidRPr="00165582">
              <w:rPr>
                <w:rFonts w:eastAsia="Calibri"/>
                <w:b/>
                <w:color w:val="000000" w:themeColor="text1"/>
              </w:rPr>
              <w:t>Обучение организаторов выборов</w:t>
            </w:r>
          </w:p>
          <w:p w:rsidR="00496315" w:rsidRPr="00165582" w:rsidRDefault="00496315" w:rsidP="007360DC">
            <w:pPr>
              <w:pStyle w:val="23"/>
              <w:spacing w:after="0" w:line="240" w:lineRule="auto"/>
              <w:jc w:val="center"/>
            </w:pPr>
            <w:r w:rsidRPr="00165582">
              <w:rPr>
                <w:rFonts w:eastAsia="Calibri"/>
                <w:b/>
                <w:color w:val="000000" w:themeColor="text1"/>
              </w:rPr>
              <w:t>и иных участников избирательного процесса</w:t>
            </w:r>
          </w:p>
        </w:tc>
      </w:tr>
      <w:tr w:rsidR="00496315" w:rsidRPr="00165582" w:rsidTr="007360DC">
        <w:trPr>
          <w:cantSplit/>
        </w:trPr>
        <w:tc>
          <w:tcPr>
            <w:tcW w:w="9606" w:type="dxa"/>
            <w:gridSpan w:val="4"/>
            <w:vAlign w:val="center"/>
          </w:tcPr>
          <w:p w:rsidR="00496315" w:rsidRPr="00165582" w:rsidRDefault="00496315" w:rsidP="007360DC">
            <w:pPr>
              <w:jc w:val="both"/>
              <w:rPr>
                <w:b/>
                <w:bCs/>
              </w:rPr>
            </w:pPr>
            <w:r w:rsidRPr="00165582">
              <w:rPr>
                <w:b/>
                <w:bCs/>
              </w:rPr>
              <w:t xml:space="preserve">Организация и проведение мероприятий по обучению членов </w:t>
            </w:r>
            <w:r>
              <w:rPr>
                <w:b/>
                <w:bCs/>
              </w:rPr>
              <w:t xml:space="preserve">Чегемской </w:t>
            </w:r>
            <w:r w:rsidRPr="00165582">
              <w:rPr>
                <w:b/>
                <w:bCs/>
              </w:rPr>
              <w:t>территориальн</w:t>
            </w:r>
            <w:r>
              <w:rPr>
                <w:b/>
                <w:bCs/>
              </w:rPr>
              <w:t>ой</w:t>
            </w:r>
            <w:r w:rsidRPr="00165582">
              <w:rPr>
                <w:b/>
                <w:bCs/>
              </w:rPr>
              <w:t xml:space="preserve"> избирательных комиссий</w:t>
            </w:r>
          </w:p>
        </w:tc>
      </w:tr>
      <w:tr w:rsidR="00496315" w:rsidRPr="00165582" w:rsidTr="006774FD">
        <w:trPr>
          <w:cantSplit/>
        </w:trPr>
        <w:tc>
          <w:tcPr>
            <w:tcW w:w="675" w:type="dxa"/>
            <w:vAlign w:val="center"/>
          </w:tcPr>
          <w:p w:rsidR="00496315" w:rsidRPr="00165582" w:rsidRDefault="00496315" w:rsidP="00496315">
            <w:pPr>
              <w:pStyle w:val="af3"/>
              <w:numPr>
                <w:ilvl w:val="0"/>
                <w:numId w:val="32"/>
              </w:numPr>
            </w:pPr>
          </w:p>
        </w:tc>
        <w:tc>
          <w:tcPr>
            <w:tcW w:w="4820" w:type="dxa"/>
            <w:vAlign w:val="center"/>
          </w:tcPr>
          <w:p w:rsidR="00496315" w:rsidRPr="00165582" w:rsidRDefault="00496315" w:rsidP="007360DC">
            <w:pPr>
              <w:jc w:val="both"/>
              <w:rPr>
                <w:rFonts w:eastAsia="Calibri"/>
                <w:color w:val="000000" w:themeColor="text1"/>
              </w:rPr>
            </w:pPr>
            <w:r w:rsidRPr="00165582">
              <w:rPr>
                <w:rFonts w:eastAsia="Calibri"/>
                <w:color w:val="000000" w:themeColor="text1"/>
              </w:rPr>
              <w:t xml:space="preserve">Участие в дистанционном обучении и тестировании организаторов выборов и иных участников избирательного процесса, в том числе в рамках подготовки к выборам </w:t>
            </w:r>
            <w:r w:rsidRPr="00165582">
              <w:t xml:space="preserve">депутатов Государственной Думы Российской Федерации </w:t>
            </w:r>
            <w:r w:rsidRPr="00165582">
              <w:rPr>
                <w:lang w:val="en-US"/>
              </w:rPr>
              <w:t>IX</w:t>
            </w:r>
            <w:r w:rsidRPr="00165582">
              <w:t xml:space="preserve"> созыва</w:t>
            </w:r>
            <w:r w:rsidRPr="00165582">
              <w:rPr>
                <w:rFonts w:eastAsia="Calibri"/>
                <w:color w:val="000000" w:themeColor="text1"/>
              </w:rPr>
              <w:t xml:space="preserve">, </w:t>
            </w:r>
            <w:r w:rsidRPr="00165582">
              <w:rPr>
                <w:lang w:eastAsia="en-US"/>
              </w:rPr>
              <w:t>проводимых Центральной избирательной комиссией Российской Федерации и федеральным казенным учреждением «Российский центр обучения избирательным технологиям при Центральной избирательной комиссии Российской Федерации»</w:t>
            </w:r>
          </w:p>
        </w:tc>
        <w:tc>
          <w:tcPr>
            <w:tcW w:w="1700" w:type="dxa"/>
            <w:vAlign w:val="center"/>
          </w:tcPr>
          <w:p w:rsidR="00496315" w:rsidRPr="00165582" w:rsidRDefault="00496315" w:rsidP="007360DC">
            <w:pPr>
              <w:jc w:val="center"/>
            </w:pPr>
            <w:r w:rsidRPr="00165582">
              <w:rPr>
                <w:rFonts w:eastAsia="Calibri"/>
                <w:color w:val="000000" w:themeColor="text1"/>
              </w:rPr>
              <w:t>В течение года</w:t>
            </w:r>
          </w:p>
        </w:tc>
        <w:tc>
          <w:tcPr>
            <w:tcW w:w="2411" w:type="dxa"/>
            <w:vAlign w:val="center"/>
          </w:tcPr>
          <w:p w:rsidR="00496315" w:rsidRPr="00165582" w:rsidRDefault="00496315" w:rsidP="007360DC">
            <w:pPr>
              <w:jc w:val="center"/>
              <w:rPr>
                <w:bCs/>
              </w:rPr>
            </w:pPr>
            <w:r>
              <w:t>Члены ТИК</w:t>
            </w:r>
          </w:p>
        </w:tc>
      </w:tr>
      <w:tr w:rsidR="00496315" w:rsidRPr="00165582" w:rsidTr="006774FD">
        <w:trPr>
          <w:cantSplit/>
        </w:trPr>
        <w:tc>
          <w:tcPr>
            <w:tcW w:w="675" w:type="dxa"/>
            <w:vAlign w:val="center"/>
          </w:tcPr>
          <w:p w:rsidR="00496315" w:rsidRPr="00165582" w:rsidRDefault="00496315" w:rsidP="00496315">
            <w:pPr>
              <w:pStyle w:val="af3"/>
              <w:numPr>
                <w:ilvl w:val="0"/>
                <w:numId w:val="32"/>
              </w:numPr>
            </w:pPr>
          </w:p>
        </w:tc>
        <w:tc>
          <w:tcPr>
            <w:tcW w:w="4820" w:type="dxa"/>
            <w:vAlign w:val="center"/>
          </w:tcPr>
          <w:p w:rsidR="00496315" w:rsidRPr="00165582" w:rsidRDefault="00496315" w:rsidP="007360DC">
            <w:pPr>
              <w:jc w:val="both"/>
              <w:rPr>
                <w:bCs/>
              </w:rPr>
            </w:pPr>
            <w:r w:rsidRPr="00165582">
              <w:t xml:space="preserve">Обучение членов </w:t>
            </w:r>
            <w:r w:rsidRPr="00165582">
              <w:rPr>
                <w:bCs/>
              </w:rPr>
              <w:t>территориальных избирательных комиссий</w:t>
            </w:r>
          </w:p>
        </w:tc>
        <w:tc>
          <w:tcPr>
            <w:tcW w:w="1700" w:type="dxa"/>
            <w:vAlign w:val="center"/>
          </w:tcPr>
          <w:p w:rsidR="00496315" w:rsidRPr="00165582" w:rsidRDefault="00496315" w:rsidP="007360DC">
            <w:pPr>
              <w:jc w:val="center"/>
              <w:rPr>
                <w:bCs/>
              </w:rPr>
            </w:pPr>
            <w:r w:rsidRPr="00165582">
              <w:rPr>
                <w:rFonts w:eastAsia="Calibri"/>
                <w:color w:val="000000" w:themeColor="text1"/>
              </w:rPr>
              <w:t>В течение года</w:t>
            </w:r>
          </w:p>
        </w:tc>
        <w:tc>
          <w:tcPr>
            <w:tcW w:w="2411" w:type="dxa"/>
            <w:vAlign w:val="center"/>
          </w:tcPr>
          <w:p w:rsidR="00496315" w:rsidRPr="00165582" w:rsidRDefault="00496315" w:rsidP="007360DC">
            <w:pPr>
              <w:jc w:val="center"/>
            </w:pPr>
            <w:r>
              <w:t>Члены ТИК</w:t>
            </w:r>
          </w:p>
        </w:tc>
      </w:tr>
      <w:tr w:rsidR="00496315" w:rsidRPr="00165582" w:rsidTr="006774FD">
        <w:trPr>
          <w:cantSplit/>
        </w:trPr>
        <w:tc>
          <w:tcPr>
            <w:tcW w:w="675" w:type="dxa"/>
            <w:vAlign w:val="center"/>
          </w:tcPr>
          <w:p w:rsidR="00496315" w:rsidRPr="00165582" w:rsidRDefault="00496315" w:rsidP="00496315">
            <w:pPr>
              <w:pStyle w:val="af3"/>
              <w:numPr>
                <w:ilvl w:val="0"/>
                <w:numId w:val="32"/>
              </w:numPr>
            </w:pPr>
          </w:p>
        </w:tc>
        <w:tc>
          <w:tcPr>
            <w:tcW w:w="4820" w:type="dxa"/>
            <w:vAlign w:val="center"/>
          </w:tcPr>
          <w:p w:rsidR="00496315" w:rsidRPr="00165582" w:rsidRDefault="00496315" w:rsidP="007360DC">
            <w:pPr>
              <w:jc w:val="both"/>
            </w:pPr>
            <w:r w:rsidRPr="00165582">
              <w:rPr>
                <w:rFonts w:eastAsia="Calibri"/>
                <w:color w:val="000000" w:themeColor="text1"/>
              </w:rPr>
              <w:t>Проведение тематических семинаров по вопросам, связанным с деятельностью ТИК КБР</w:t>
            </w:r>
          </w:p>
        </w:tc>
        <w:tc>
          <w:tcPr>
            <w:tcW w:w="1700" w:type="dxa"/>
            <w:vAlign w:val="center"/>
          </w:tcPr>
          <w:p w:rsidR="00496315" w:rsidRPr="00165582" w:rsidRDefault="00496315" w:rsidP="007360DC">
            <w:pPr>
              <w:jc w:val="center"/>
              <w:rPr>
                <w:bCs/>
              </w:rPr>
            </w:pPr>
            <w:r w:rsidRPr="00165582">
              <w:rPr>
                <w:rFonts w:eastAsia="Calibri"/>
                <w:color w:val="000000" w:themeColor="text1"/>
              </w:rPr>
              <w:t>В течение года</w:t>
            </w:r>
          </w:p>
        </w:tc>
        <w:tc>
          <w:tcPr>
            <w:tcW w:w="2411" w:type="dxa"/>
            <w:vAlign w:val="center"/>
          </w:tcPr>
          <w:p w:rsidR="00496315" w:rsidRPr="00165582" w:rsidRDefault="00496315" w:rsidP="007360DC">
            <w:pPr>
              <w:jc w:val="center"/>
              <w:rPr>
                <w:bCs/>
              </w:rPr>
            </w:pPr>
            <w:r>
              <w:t>Члены ТИК</w:t>
            </w:r>
          </w:p>
        </w:tc>
      </w:tr>
      <w:tr w:rsidR="00496315" w:rsidRPr="00165582" w:rsidTr="007360DC">
        <w:trPr>
          <w:cantSplit/>
        </w:trPr>
        <w:tc>
          <w:tcPr>
            <w:tcW w:w="9606" w:type="dxa"/>
            <w:gridSpan w:val="4"/>
            <w:vAlign w:val="center"/>
          </w:tcPr>
          <w:p w:rsidR="00496315" w:rsidRPr="00165582" w:rsidRDefault="00496315" w:rsidP="007360DC">
            <w:pPr>
              <w:jc w:val="both"/>
              <w:rPr>
                <w:b/>
                <w:bCs/>
              </w:rPr>
            </w:pPr>
            <w:r w:rsidRPr="00165582">
              <w:rPr>
                <w:b/>
                <w:bCs/>
              </w:rPr>
              <w:t xml:space="preserve">Организация и проведение мероприятий по обучению членов участковых избирательных комиссий </w:t>
            </w:r>
            <w:r>
              <w:rPr>
                <w:b/>
                <w:bCs/>
              </w:rPr>
              <w:t>Чегемского муниципального района</w:t>
            </w:r>
          </w:p>
        </w:tc>
      </w:tr>
      <w:tr w:rsidR="00496315" w:rsidRPr="00165582" w:rsidTr="006774FD">
        <w:trPr>
          <w:cantSplit/>
        </w:trPr>
        <w:tc>
          <w:tcPr>
            <w:tcW w:w="675" w:type="dxa"/>
            <w:vAlign w:val="center"/>
          </w:tcPr>
          <w:p w:rsidR="00496315" w:rsidRPr="00165582" w:rsidRDefault="00496315" w:rsidP="00496315">
            <w:pPr>
              <w:pStyle w:val="af3"/>
              <w:numPr>
                <w:ilvl w:val="0"/>
                <w:numId w:val="32"/>
              </w:numPr>
              <w:jc w:val="center"/>
            </w:pPr>
          </w:p>
        </w:tc>
        <w:tc>
          <w:tcPr>
            <w:tcW w:w="4820" w:type="dxa"/>
            <w:vAlign w:val="center"/>
          </w:tcPr>
          <w:p w:rsidR="00496315" w:rsidRPr="00165582" w:rsidRDefault="00496315" w:rsidP="007360DC">
            <w:pPr>
              <w:jc w:val="both"/>
              <w:rPr>
                <w:rFonts w:eastAsia="Calibri"/>
                <w:color w:val="000000" w:themeColor="text1"/>
              </w:rPr>
            </w:pPr>
            <w:r w:rsidRPr="00165582">
              <w:rPr>
                <w:rFonts w:eastAsia="Calibri"/>
                <w:color w:val="000000" w:themeColor="text1"/>
              </w:rPr>
              <w:t xml:space="preserve">Участие в дистанционном обучении и тестировании организаторов выборов и иных участников избирательного процесса, в том числе в рамках подготовки к выборам </w:t>
            </w:r>
            <w:r w:rsidRPr="00165582">
              <w:t xml:space="preserve">депутатов Государственной Думы Российской Федерации </w:t>
            </w:r>
            <w:r w:rsidRPr="00165582">
              <w:rPr>
                <w:lang w:val="en-US"/>
              </w:rPr>
              <w:t>IX</w:t>
            </w:r>
            <w:r w:rsidRPr="00165582">
              <w:t xml:space="preserve"> созыва, </w:t>
            </w:r>
            <w:r w:rsidRPr="00165582">
              <w:rPr>
                <w:lang w:eastAsia="en-US"/>
              </w:rPr>
              <w:t>проводимых Центральной избирательной комиссией Российской Федерации и федеральным казенным учреждением «Российский центр обучения избирательным технологиям при Центральной избирательной комиссии Российской Федерации»</w:t>
            </w:r>
          </w:p>
        </w:tc>
        <w:tc>
          <w:tcPr>
            <w:tcW w:w="1700" w:type="dxa"/>
            <w:vAlign w:val="center"/>
          </w:tcPr>
          <w:p w:rsidR="00496315" w:rsidRPr="00165582" w:rsidRDefault="00496315" w:rsidP="007360DC">
            <w:pPr>
              <w:jc w:val="center"/>
            </w:pPr>
            <w:r w:rsidRPr="00165582">
              <w:rPr>
                <w:rFonts w:eastAsia="Calibri"/>
                <w:color w:val="000000" w:themeColor="text1"/>
              </w:rPr>
              <w:t>В течение года</w:t>
            </w:r>
          </w:p>
        </w:tc>
        <w:tc>
          <w:tcPr>
            <w:tcW w:w="2411" w:type="dxa"/>
            <w:vAlign w:val="center"/>
          </w:tcPr>
          <w:p w:rsidR="00496315" w:rsidRDefault="00496315" w:rsidP="007360DC">
            <w:pPr>
              <w:jc w:val="center"/>
              <w:rPr>
                <w:bCs/>
              </w:rPr>
            </w:pPr>
            <w:r>
              <w:rPr>
                <w:bCs/>
              </w:rPr>
              <w:t>Члены ТИК</w:t>
            </w:r>
          </w:p>
          <w:p w:rsidR="00496315" w:rsidRDefault="00496315" w:rsidP="007360DC">
            <w:pPr>
              <w:jc w:val="center"/>
              <w:rPr>
                <w:bCs/>
              </w:rPr>
            </w:pPr>
            <w:r>
              <w:rPr>
                <w:bCs/>
              </w:rPr>
              <w:t>Члены УИК</w:t>
            </w:r>
          </w:p>
          <w:p w:rsidR="00496315" w:rsidRDefault="00496315" w:rsidP="007360DC">
            <w:pPr>
              <w:jc w:val="center"/>
              <w:rPr>
                <w:bCs/>
              </w:rPr>
            </w:pPr>
          </w:p>
          <w:p w:rsidR="00496315" w:rsidRPr="00165582" w:rsidRDefault="00496315" w:rsidP="007360DC">
            <w:pPr>
              <w:jc w:val="center"/>
              <w:rPr>
                <w:bCs/>
              </w:rPr>
            </w:pPr>
          </w:p>
        </w:tc>
      </w:tr>
      <w:tr w:rsidR="00496315" w:rsidRPr="00165582" w:rsidTr="006774FD">
        <w:trPr>
          <w:cantSplit/>
        </w:trPr>
        <w:tc>
          <w:tcPr>
            <w:tcW w:w="675" w:type="dxa"/>
            <w:vAlign w:val="center"/>
          </w:tcPr>
          <w:p w:rsidR="00496315" w:rsidRPr="00165582" w:rsidRDefault="00496315" w:rsidP="00496315">
            <w:pPr>
              <w:pStyle w:val="af3"/>
              <w:numPr>
                <w:ilvl w:val="0"/>
                <w:numId w:val="32"/>
              </w:numPr>
              <w:jc w:val="center"/>
            </w:pPr>
          </w:p>
        </w:tc>
        <w:tc>
          <w:tcPr>
            <w:tcW w:w="4820" w:type="dxa"/>
            <w:vAlign w:val="center"/>
          </w:tcPr>
          <w:p w:rsidR="00496315" w:rsidRPr="00165582" w:rsidRDefault="00496315" w:rsidP="007360DC">
            <w:pPr>
              <w:jc w:val="both"/>
              <w:rPr>
                <w:bCs/>
              </w:rPr>
            </w:pPr>
            <w:r w:rsidRPr="00165582">
              <w:rPr>
                <w:bCs/>
              </w:rPr>
              <w:t>Обучение членов участковых избирательных комиссий</w:t>
            </w:r>
            <w:r>
              <w:rPr>
                <w:bCs/>
              </w:rPr>
              <w:t xml:space="preserve"> Чегемского муниципального района</w:t>
            </w:r>
            <w:r w:rsidRPr="00165582">
              <w:rPr>
                <w:bCs/>
              </w:rPr>
              <w:t xml:space="preserve"> </w:t>
            </w:r>
            <w:r w:rsidRPr="00165582">
              <w:rPr>
                <w:shd w:val="clear" w:color="auto" w:fill="FFFFFF"/>
              </w:rPr>
              <w:t>Кабардино-Балкарской Республики</w:t>
            </w:r>
          </w:p>
        </w:tc>
        <w:tc>
          <w:tcPr>
            <w:tcW w:w="1700" w:type="dxa"/>
            <w:vAlign w:val="center"/>
          </w:tcPr>
          <w:p w:rsidR="00496315" w:rsidRPr="00165582" w:rsidRDefault="00496315" w:rsidP="007360DC">
            <w:pPr>
              <w:jc w:val="center"/>
            </w:pPr>
            <w:r w:rsidRPr="00165582">
              <w:rPr>
                <w:rFonts w:eastAsia="Calibri"/>
                <w:color w:val="000000" w:themeColor="text1"/>
              </w:rPr>
              <w:t>В течение года</w:t>
            </w:r>
          </w:p>
        </w:tc>
        <w:tc>
          <w:tcPr>
            <w:tcW w:w="2411" w:type="dxa"/>
            <w:vAlign w:val="center"/>
          </w:tcPr>
          <w:p w:rsidR="00496315" w:rsidRDefault="00496315" w:rsidP="007360DC">
            <w:pPr>
              <w:jc w:val="center"/>
              <w:rPr>
                <w:bCs/>
              </w:rPr>
            </w:pPr>
            <w:r>
              <w:rPr>
                <w:bCs/>
              </w:rPr>
              <w:t>Члены ТИК</w:t>
            </w:r>
          </w:p>
          <w:p w:rsidR="00496315" w:rsidRDefault="00496315" w:rsidP="007360DC">
            <w:pPr>
              <w:jc w:val="center"/>
              <w:rPr>
                <w:bCs/>
              </w:rPr>
            </w:pPr>
            <w:r>
              <w:rPr>
                <w:bCs/>
              </w:rPr>
              <w:t>Члены УИК</w:t>
            </w:r>
          </w:p>
          <w:p w:rsidR="00496315" w:rsidRPr="00165582" w:rsidRDefault="00496315" w:rsidP="007360DC">
            <w:pPr>
              <w:jc w:val="center"/>
              <w:rPr>
                <w:bCs/>
              </w:rPr>
            </w:pPr>
          </w:p>
        </w:tc>
      </w:tr>
      <w:tr w:rsidR="00496315" w:rsidRPr="00165582" w:rsidTr="006774FD">
        <w:trPr>
          <w:cantSplit/>
        </w:trPr>
        <w:tc>
          <w:tcPr>
            <w:tcW w:w="675" w:type="dxa"/>
            <w:vAlign w:val="center"/>
          </w:tcPr>
          <w:p w:rsidR="00496315" w:rsidRPr="00165582" w:rsidRDefault="00496315" w:rsidP="00496315">
            <w:pPr>
              <w:pStyle w:val="af3"/>
              <w:numPr>
                <w:ilvl w:val="0"/>
                <w:numId w:val="32"/>
              </w:numPr>
              <w:jc w:val="center"/>
            </w:pPr>
          </w:p>
        </w:tc>
        <w:tc>
          <w:tcPr>
            <w:tcW w:w="4820" w:type="dxa"/>
            <w:vAlign w:val="center"/>
          </w:tcPr>
          <w:p w:rsidR="00496315" w:rsidRPr="00165582" w:rsidRDefault="00496315" w:rsidP="007360DC">
            <w:pPr>
              <w:jc w:val="both"/>
              <w:rPr>
                <w:bCs/>
              </w:rPr>
            </w:pPr>
            <w:r w:rsidRPr="00165582">
              <w:rPr>
                <w:bCs/>
              </w:rPr>
              <w:t xml:space="preserve">Обучение резерва участковых избирательных комиссий </w:t>
            </w:r>
            <w:r>
              <w:rPr>
                <w:bCs/>
              </w:rPr>
              <w:t>Чегемского муниципального района</w:t>
            </w:r>
            <w:r w:rsidRPr="00165582">
              <w:rPr>
                <w:shd w:val="clear" w:color="auto" w:fill="FFFFFF"/>
              </w:rPr>
              <w:t xml:space="preserve"> Кабардино-Балкарской Республики</w:t>
            </w:r>
          </w:p>
        </w:tc>
        <w:tc>
          <w:tcPr>
            <w:tcW w:w="1700" w:type="dxa"/>
            <w:vAlign w:val="center"/>
          </w:tcPr>
          <w:p w:rsidR="00496315" w:rsidRPr="00165582" w:rsidRDefault="00496315" w:rsidP="007360DC">
            <w:pPr>
              <w:jc w:val="center"/>
            </w:pPr>
            <w:r w:rsidRPr="00165582">
              <w:rPr>
                <w:rFonts w:eastAsia="Calibri"/>
                <w:color w:val="000000" w:themeColor="text1"/>
              </w:rPr>
              <w:t>В течение года</w:t>
            </w:r>
          </w:p>
        </w:tc>
        <w:tc>
          <w:tcPr>
            <w:tcW w:w="2411" w:type="dxa"/>
            <w:vAlign w:val="center"/>
          </w:tcPr>
          <w:p w:rsidR="00496315" w:rsidRDefault="00496315" w:rsidP="007360DC">
            <w:pPr>
              <w:jc w:val="center"/>
              <w:rPr>
                <w:bCs/>
              </w:rPr>
            </w:pPr>
            <w:r>
              <w:rPr>
                <w:bCs/>
              </w:rPr>
              <w:t>Члены ТИК</w:t>
            </w:r>
          </w:p>
          <w:p w:rsidR="00496315" w:rsidRPr="00165582" w:rsidRDefault="00496315" w:rsidP="007360DC">
            <w:pPr>
              <w:jc w:val="center"/>
              <w:rPr>
                <w:bCs/>
              </w:rPr>
            </w:pPr>
            <w:r>
              <w:rPr>
                <w:bCs/>
              </w:rPr>
              <w:t>Члены УИК</w:t>
            </w:r>
          </w:p>
        </w:tc>
      </w:tr>
      <w:tr w:rsidR="00496315" w:rsidRPr="00165582" w:rsidTr="006774FD">
        <w:trPr>
          <w:cantSplit/>
        </w:trPr>
        <w:tc>
          <w:tcPr>
            <w:tcW w:w="675" w:type="dxa"/>
            <w:vAlign w:val="center"/>
          </w:tcPr>
          <w:p w:rsidR="00496315" w:rsidRPr="00165582" w:rsidRDefault="00496315" w:rsidP="00496315">
            <w:pPr>
              <w:pStyle w:val="af3"/>
              <w:numPr>
                <w:ilvl w:val="0"/>
                <w:numId w:val="32"/>
              </w:numPr>
              <w:jc w:val="center"/>
            </w:pPr>
          </w:p>
        </w:tc>
        <w:tc>
          <w:tcPr>
            <w:tcW w:w="4820" w:type="dxa"/>
            <w:vAlign w:val="center"/>
          </w:tcPr>
          <w:p w:rsidR="00496315" w:rsidRPr="00165582" w:rsidRDefault="00496315" w:rsidP="007360DC">
            <w:pPr>
              <w:jc w:val="both"/>
              <w:rPr>
                <w:bCs/>
              </w:rPr>
            </w:pPr>
            <w:r w:rsidRPr="00165582">
              <w:rPr>
                <w:bCs/>
              </w:rPr>
              <w:t>Занятия по вопросам деятельности УИК (по плану, утвержденному ТИК)</w:t>
            </w:r>
          </w:p>
        </w:tc>
        <w:tc>
          <w:tcPr>
            <w:tcW w:w="1700" w:type="dxa"/>
            <w:vAlign w:val="center"/>
          </w:tcPr>
          <w:p w:rsidR="00496315" w:rsidRPr="00165582" w:rsidRDefault="00496315" w:rsidP="007360DC">
            <w:pPr>
              <w:jc w:val="center"/>
              <w:rPr>
                <w:bCs/>
              </w:rPr>
            </w:pPr>
            <w:r w:rsidRPr="00165582">
              <w:rPr>
                <w:rFonts w:eastAsia="Calibri"/>
                <w:color w:val="000000" w:themeColor="text1"/>
              </w:rPr>
              <w:t>В течение года</w:t>
            </w:r>
          </w:p>
        </w:tc>
        <w:tc>
          <w:tcPr>
            <w:tcW w:w="2411" w:type="dxa"/>
            <w:vAlign w:val="center"/>
          </w:tcPr>
          <w:p w:rsidR="00496315" w:rsidRDefault="00496315" w:rsidP="007360DC">
            <w:pPr>
              <w:jc w:val="center"/>
              <w:rPr>
                <w:bCs/>
              </w:rPr>
            </w:pPr>
            <w:r>
              <w:rPr>
                <w:bCs/>
              </w:rPr>
              <w:t>Члены ТИК</w:t>
            </w:r>
          </w:p>
          <w:p w:rsidR="00496315" w:rsidRDefault="00496315" w:rsidP="007360DC">
            <w:pPr>
              <w:jc w:val="center"/>
              <w:rPr>
                <w:bCs/>
              </w:rPr>
            </w:pPr>
            <w:r>
              <w:rPr>
                <w:bCs/>
              </w:rPr>
              <w:t>Члены УИК</w:t>
            </w:r>
          </w:p>
          <w:p w:rsidR="00496315" w:rsidRPr="00165582" w:rsidRDefault="00496315" w:rsidP="007360DC">
            <w:pPr>
              <w:jc w:val="center"/>
              <w:rPr>
                <w:bCs/>
              </w:rPr>
            </w:pPr>
          </w:p>
        </w:tc>
      </w:tr>
      <w:tr w:rsidR="00496315" w:rsidRPr="00165582" w:rsidTr="006774FD">
        <w:trPr>
          <w:cantSplit/>
        </w:trPr>
        <w:tc>
          <w:tcPr>
            <w:tcW w:w="675" w:type="dxa"/>
            <w:vAlign w:val="center"/>
          </w:tcPr>
          <w:p w:rsidR="00496315" w:rsidRPr="00165582" w:rsidRDefault="00496315" w:rsidP="00496315">
            <w:pPr>
              <w:pStyle w:val="af3"/>
              <w:numPr>
                <w:ilvl w:val="0"/>
                <w:numId w:val="32"/>
              </w:numPr>
              <w:jc w:val="center"/>
            </w:pPr>
          </w:p>
        </w:tc>
        <w:tc>
          <w:tcPr>
            <w:tcW w:w="4820" w:type="dxa"/>
            <w:vAlign w:val="center"/>
          </w:tcPr>
          <w:p w:rsidR="00496315" w:rsidRPr="00165582" w:rsidRDefault="00496315" w:rsidP="007360DC">
            <w:pPr>
              <w:jc w:val="both"/>
              <w:rPr>
                <w:bCs/>
              </w:rPr>
            </w:pPr>
            <w:r w:rsidRPr="00165582">
              <w:rPr>
                <w:bCs/>
              </w:rPr>
              <w:t>Занятия по вопросам деятельности УИК (для лиц, зачисленных в резерв составов УИК)</w:t>
            </w:r>
          </w:p>
        </w:tc>
        <w:tc>
          <w:tcPr>
            <w:tcW w:w="1700" w:type="dxa"/>
            <w:vAlign w:val="center"/>
          </w:tcPr>
          <w:p w:rsidR="00496315" w:rsidRPr="00165582" w:rsidRDefault="00496315" w:rsidP="007360DC">
            <w:pPr>
              <w:jc w:val="center"/>
              <w:rPr>
                <w:bCs/>
              </w:rPr>
            </w:pPr>
            <w:r w:rsidRPr="00165582">
              <w:rPr>
                <w:rFonts w:eastAsia="Calibri"/>
                <w:color w:val="000000" w:themeColor="text1"/>
              </w:rPr>
              <w:t>В течение года</w:t>
            </w:r>
          </w:p>
        </w:tc>
        <w:tc>
          <w:tcPr>
            <w:tcW w:w="2411" w:type="dxa"/>
            <w:vAlign w:val="center"/>
          </w:tcPr>
          <w:p w:rsidR="00496315" w:rsidRDefault="00496315" w:rsidP="007360DC">
            <w:pPr>
              <w:jc w:val="center"/>
              <w:rPr>
                <w:bCs/>
              </w:rPr>
            </w:pPr>
            <w:r>
              <w:rPr>
                <w:bCs/>
              </w:rPr>
              <w:t>Члены ТИК</w:t>
            </w:r>
          </w:p>
          <w:p w:rsidR="00496315" w:rsidRDefault="00496315" w:rsidP="007360DC">
            <w:pPr>
              <w:jc w:val="center"/>
              <w:rPr>
                <w:bCs/>
              </w:rPr>
            </w:pPr>
            <w:r>
              <w:rPr>
                <w:bCs/>
              </w:rPr>
              <w:t>Члены УИК</w:t>
            </w:r>
          </w:p>
          <w:p w:rsidR="00496315" w:rsidRPr="00165582" w:rsidRDefault="00496315" w:rsidP="007360DC">
            <w:pPr>
              <w:jc w:val="center"/>
              <w:rPr>
                <w:bCs/>
              </w:rPr>
            </w:pPr>
          </w:p>
        </w:tc>
      </w:tr>
      <w:tr w:rsidR="00496315" w:rsidRPr="00165582" w:rsidTr="007360DC">
        <w:trPr>
          <w:cantSplit/>
        </w:trPr>
        <w:tc>
          <w:tcPr>
            <w:tcW w:w="9606" w:type="dxa"/>
            <w:gridSpan w:val="4"/>
            <w:vAlign w:val="center"/>
          </w:tcPr>
          <w:p w:rsidR="00496315" w:rsidRPr="00165582" w:rsidRDefault="00496315" w:rsidP="007360DC">
            <w:pPr>
              <w:jc w:val="center"/>
              <w:rPr>
                <w:bCs/>
              </w:rPr>
            </w:pPr>
            <w:r w:rsidRPr="00165582">
              <w:rPr>
                <w:b/>
                <w:bCs/>
              </w:rPr>
              <w:t>Организация и проведение мероприятий по обучению иных участников избирательного процесса</w:t>
            </w:r>
          </w:p>
        </w:tc>
      </w:tr>
      <w:tr w:rsidR="00496315" w:rsidRPr="00165582" w:rsidTr="006774FD">
        <w:trPr>
          <w:cantSplit/>
        </w:trPr>
        <w:tc>
          <w:tcPr>
            <w:tcW w:w="675" w:type="dxa"/>
            <w:vAlign w:val="center"/>
          </w:tcPr>
          <w:p w:rsidR="00496315" w:rsidRPr="00165582" w:rsidRDefault="00496315" w:rsidP="00496315">
            <w:pPr>
              <w:pStyle w:val="af3"/>
              <w:numPr>
                <w:ilvl w:val="0"/>
                <w:numId w:val="32"/>
              </w:numPr>
              <w:jc w:val="center"/>
            </w:pPr>
          </w:p>
        </w:tc>
        <w:tc>
          <w:tcPr>
            <w:tcW w:w="4820" w:type="dxa"/>
            <w:vAlign w:val="center"/>
          </w:tcPr>
          <w:p w:rsidR="00496315" w:rsidRPr="00165582" w:rsidRDefault="00496315" w:rsidP="007360DC">
            <w:pPr>
              <w:jc w:val="both"/>
              <w:rPr>
                <w:bCs/>
              </w:rPr>
            </w:pPr>
            <w:r w:rsidRPr="004C74FD">
              <w:rPr>
                <w:bCs/>
              </w:rPr>
              <w:t xml:space="preserve">Обучение волонтеров Кабардино-Балкарской Республики при подготовке к выборам </w:t>
            </w:r>
            <w:r w:rsidRPr="004C74FD">
              <w:t xml:space="preserve">депутатов Государственной Думы Российской Федерации </w:t>
            </w:r>
            <w:r w:rsidRPr="004C74FD">
              <w:rPr>
                <w:lang w:val="en-US"/>
              </w:rPr>
              <w:t>IX</w:t>
            </w:r>
            <w:r w:rsidRPr="004C74FD">
              <w:t xml:space="preserve"> созыва и в органы местного самоуправления в Кабардино-Балкарской Республике</w:t>
            </w:r>
          </w:p>
        </w:tc>
        <w:tc>
          <w:tcPr>
            <w:tcW w:w="1700" w:type="dxa"/>
            <w:vAlign w:val="center"/>
          </w:tcPr>
          <w:p w:rsidR="00496315" w:rsidRPr="00165582" w:rsidRDefault="00496315" w:rsidP="007360DC">
            <w:pPr>
              <w:jc w:val="center"/>
            </w:pPr>
            <w:r w:rsidRPr="00165582">
              <w:t>Январь-сентябрь</w:t>
            </w:r>
          </w:p>
        </w:tc>
        <w:tc>
          <w:tcPr>
            <w:tcW w:w="2411" w:type="dxa"/>
            <w:vAlign w:val="center"/>
          </w:tcPr>
          <w:p w:rsidR="00496315" w:rsidRDefault="00496315" w:rsidP="007360DC">
            <w:pPr>
              <w:jc w:val="center"/>
              <w:rPr>
                <w:bCs/>
              </w:rPr>
            </w:pPr>
            <w:r>
              <w:rPr>
                <w:bCs/>
              </w:rPr>
              <w:t>Члены ТИК</w:t>
            </w:r>
          </w:p>
          <w:p w:rsidR="00496315" w:rsidRPr="00165582" w:rsidRDefault="00496315" w:rsidP="007360DC">
            <w:pPr>
              <w:jc w:val="center"/>
            </w:pPr>
          </w:p>
        </w:tc>
      </w:tr>
      <w:tr w:rsidR="00496315" w:rsidRPr="00165582" w:rsidTr="007360DC">
        <w:trPr>
          <w:cantSplit/>
        </w:trPr>
        <w:tc>
          <w:tcPr>
            <w:tcW w:w="9606" w:type="dxa"/>
            <w:gridSpan w:val="4"/>
          </w:tcPr>
          <w:p w:rsidR="00496315" w:rsidRPr="006774FD" w:rsidRDefault="006774FD" w:rsidP="006774FD">
            <w:pPr>
              <w:pStyle w:val="aa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  <w:lang w:val="en-US"/>
              </w:rPr>
              <w:t>III</w:t>
            </w:r>
            <w:r w:rsidRPr="006774FD">
              <w:rPr>
                <w:rFonts w:eastAsia="Calibri"/>
                <w:b/>
                <w:sz w:val="24"/>
                <w:szCs w:val="24"/>
              </w:rPr>
              <w:t xml:space="preserve">. </w:t>
            </w:r>
            <w:r w:rsidR="00496315" w:rsidRPr="006774FD">
              <w:rPr>
                <w:rFonts w:eastAsia="Calibri"/>
                <w:b/>
                <w:sz w:val="24"/>
                <w:szCs w:val="24"/>
              </w:rPr>
              <w:t>Повышение правовой культуры участников избирательного процесса</w:t>
            </w:r>
          </w:p>
        </w:tc>
      </w:tr>
      <w:tr w:rsidR="00496315" w:rsidRPr="00165582" w:rsidTr="006774FD">
        <w:trPr>
          <w:cantSplit/>
        </w:trPr>
        <w:tc>
          <w:tcPr>
            <w:tcW w:w="675" w:type="dxa"/>
            <w:vAlign w:val="center"/>
          </w:tcPr>
          <w:p w:rsidR="00496315" w:rsidRPr="00165582" w:rsidRDefault="00496315" w:rsidP="00496315">
            <w:pPr>
              <w:pStyle w:val="af3"/>
              <w:numPr>
                <w:ilvl w:val="0"/>
                <w:numId w:val="33"/>
              </w:numPr>
              <w:jc w:val="center"/>
            </w:pPr>
          </w:p>
        </w:tc>
        <w:tc>
          <w:tcPr>
            <w:tcW w:w="4820" w:type="dxa"/>
            <w:vAlign w:val="center"/>
          </w:tcPr>
          <w:p w:rsidR="00496315" w:rsidRPr="00165582" w:rsidRDefault="00496315" w:rsidP="007360DC">
            <w:pPr>
              <w:jc w:val="both"/>
            </w:pPr>
            <w:r w:rsidRPr="00165582">
              <w:t xml:space="preserve">Участие в организации и проведении семинаров, встреч, заседаний, круглых столов, научно-практических конференций по вопросам повышения правовой культуры избирателей </w:t>
            </w:r>
          </w:p>
        </w:tc>
        <w:tc>
          <w:tcPr>
            <w:tcW w:w="1700" w:type="dxa"/>
            <w:vAlign w:val="center"/>
          </w:tcPr>
          <w:p w:rsidR="00496315" w:rsidRPr="00165582" w:rsidRDefault="00496315" w:rsidP="007360DC">
            <w:pPr>
              <w:jc w:val="center"/>
            </w:pPr>
            <w:r w:rsidRPr="00165582">
              <w:t>В течение года</w:t>
            </w:r>
          </w:p>
        </w:tc>
        <w:tc>
          <w:tcPr>
            <w:tcW w:w="2411" w:type="dxa"/>
            <w:vAlign w:val="center"/>
          </w:tcPr>
          <w:p w:rsidR="00496315" w:rsidRDefault="00496315" w:rsidP="007360DC">
            <w:pPr>
              <w:jc w:val="center"/>
              <w:rPr>
                <w:bCs/>
              </w:rPr>
            </w:pPr>
            <w:r>
              <w:rPr>
                <w:bCs/>
              </w:rPr>
              <w:t>Члены ТИК</w:t>
            </w:r>
          </w:p>
          <w:p w:rsidR="00496315" w:rsidRPr="00165582" w:rsidRDefault="00496315" w:rsidP="007360DC">
            <w:pPr>
              <w:jc w:val="center"/>
            </w:pPr>
          </w:p>
        </w:tc>
      </w:tr>
      <w:tr w:rsidR="00496315" w:rsidRPr="00165582" w:rsidTr="006774FD">
        <w:trPr>
          <w:cantSplit/>
        </w:trPr>
        <w:tc>
          <w:tcPr>
            <w:tcW w:w="675" w:type="dxa"/>
            <w:vAlign w:val="center"/>
          </w:tcPr>
          <w:p w:rsidR="00496315" w:rsidRPr="00165582" w:rsidRDefault="00496315" w:rsidP="00496315">
            <w:pPr>
              <w:pStyle w:val="af3"/>
              <w:numPr>
                <w:ilvl w:val="0"/>
                <w:numId w:val="33"/>
              </w:numPr>
              <w:jc w:val="center"/>
            </w:pPr>
          </w:p>
        </w:tc>
        <w:tc>
          <w:tcPr>
            <w:tcW w:w="4820" w:type="dxa"/>
            <w:vAlign w:val="center"/>
          </w:tcPr>
          <w:p w:rsidR="00496315" w:rsidRPr="00165582" w:rsidRDefault="00496315" w:rsidP="007360DC">
            <w:pPr>
              <w:jc w:val="both"/>
            </w:pPr>
            <w:r w:rsidRPr="00165582">
              <w:t xml:space="preserve">Участие в реализации информационно-просветительского проекта для молодых и будущих избирателей «Выборы – дело молодых!» </w:t>
            </w:r>
          </w:p>
          <w:p w:rsidR="00496315" w:rsidRPr="00165582" w:rsidRDefault="00496315" w:rsidP="007360DC">
            <w:pPr>
              <w:jc w:val="both"/>
            </w:pPr>
            <w:r>
              <w:t xml:space="preserve">- </w:t>
            </w:r>
            <w:r w:rsidRPr="00165582">
              <w:t>Международный день защиты прав инвалидов:</w:t>
            </w:r>
          </w:p>
          <w:p w:rsidR="00496315" w:rsidRPr="00165582" w:rsidRDefault="00496315" w:rsidP="007360DC">
            <w:pPr>
              <w:jc w:val="both"/>
            </w:pPr>
            <w:r>
              <w:t xml:space="preserve">- </w:t>
            </w:r>
            <w:r w:rsidRPr="00165582">
              <w:t>День российского парламентаризма;</w:t>
            </w:r>
          </w:p>
          <w:p w:rsidR="00496315" w:rsidRPr="00165582" w:rsidRDefault="00496315" w:rsidP="007360DC">
            <w:pPr>
              <w:jc w:val="both"/>
            </w:pPr>
            <w:r>
              <w:t>- Акция</w:t>
            </w:r>
            <w:r w:rsidRPr="00165582">
              <w:t xml:space="preserve"> «Я – гражданин России»:</w:t>
            </w:r>
            <w:r>
              <w:t xml:space="preserve"> </w:t>
            </w:r>
            <w:r w:rsidRPr="00165582">
              <w:t>День России;</w:t>
            </w:r>
            <w:r>
              <w:t xml:space="preserve"> </w:t>
            </w:r>
            <w:r w:rsidRPr="00165582">
              <w:t>День Конституции Российской Федерации</w:t>
            </w:r>
          </w:p>
        </w:tc>
        <w:tc>
          <w:tcPr>
            <w:tcW w:w="1700" w:type="dxa"/>
            <w:vAlign w:val="center"/>
          </w:tcPr>
          <w:p w:rsidR="00496315" w:rsidRPr="00165582" w:rsidRDefault="00496315" w:rsidP="007360DC">
            <w:pPr>
              <w:jc w:val="center"/>
              <w:rPr>
                <w:bCs/>
              </w:rPr>
            </w:pPr>
            <w:r w:rsidRPr="00165582">
              <w:t>В течение года</w:t>
            </w:r>
          </w:p>
        </w:tc>
        <w:tc>
          <w:tcPr>
            <w:tcW w:w="2411" w:type="dxa"/>
            <w:vAlign w:val="center"/>
          </w:tcPr>
          <w:p w:rsidR="00496315" w:rsidRDefault="00496315" w:rsidP="007360DC">
            <w:pPr>
              <w:jc w:val="center"/>
              <w:rPr>
                <w:bCs/>
              </w:rPr>
            </w:pPr>
            <w:r>
              <w:rPr>
                <w:bCs/>
              </w:rPr>
              <w:t>Члены ТИК</w:t>
            </w:r>
          </w:p>
          <w:p w:rsidR="00496315" w:rsidRPr="00165582" w:rsidRDefault="00496315" w:rsidP="007360DC">
            <w:pPr>
              <w:jc w:val="center"/>
              <w:rPr>
                <w:bCs/>
              </w:rPr>
            </w:pPr>
          </w:p>
        </w:tc>
      </w:tr>
      <w:tr w:rsidR="00496315" w:rsidRPr="00165582" w:rsidTr="006774FD">
        <w:trPr>
          <w:cantSplit/>
        </w:trPr>
        <w:tc>
          <w:tcPr>
            <w:tcW w:w="675" w:type="dxa"/>
            <w:vAlign w:val="center"/>
          </w:tcPr>
          <w:p w:rsidR="00496315" w:rsidRPr="00165582" w:rsidRDefault="00496315" w:rsidP="00496315">
            <w:pPr>
              <w:pStyle w:val="af3"/>
              <w:numPr>
                <w:ilvl w:val="0"/>
                <w:numId w:val="33"/>
              </w:numPr>
              <w:jc w:val="center"/>
            </w:pPr>
          </w:p>
        </w:tc>
        <w:tc>
          <w:tcPr>
            <w:tcW w:w="4820" w:type="dxa"/>
            <w:vAlign w:val="center"/>
          </w:tcPr>
          <w:p w:rsidR="00496315" w:rsidRPr="00165582" w:rsidRDefault="00496315" w:rsidP="007360DC">
            <w:pPr>
              <w:jc w:val="both"/>
            </w:pPr>
            <w:r w:rsidRPr="00165582">
              <w:t>Участие в работе всероссийских и межрегиональных молодежных форумов</w:t>
            </w:r>
          </w:p>
        </w:tc>
        <w:tc>
          <w:tcPr>
            <w:tcW w:w="1700" w:type="dxa"/>
            <w:vAlign w:val="center"/>
          </w:tcPr>
          <w:p w:rsidR="00496315" w:rsidRPr="00165582" w:rsidRDefault="00496315" w:rsidP="007360DC">
            <w:pPr>
              <w:jc w:val="center"/>
            </w:pPr>
            <w:r w:rsidRPr="00165582">
              <w:t>В течение года</w:t>
            </w:r>
          </w:p>
        </w:tc>
        <w:tc>
          <w:tcPr>
            <w:tcW w:w="2411" w:type="dxa"/>
            <w:vAlign w:val="center"/>
          </w:tcPr>
          <w:p w:rsidR="00496315" w:rsidRDefault="00496315" w:rsidP="007360DC">
            <w:pPr>
              <w:jc w:val="center"/>
              <w:rPr>
                <w:bCs/>
              </w:rPr>
            </w:pPr>
            <w:r>
              <w:rPr>
                <w:bCs/>
              </w:rPr>
              <w:t>Члены ТИК</w:t>
            </w:r>
          </w:p>
          <w:p w:rsidR="00496315" w:rsidRPr="00165582" w:rsidRDefault="00496315" w:rsidP="007360DC">
            <w:pPr>
              <w:jc w:val="center"/>
            </w:pPr>
          </w:p>
        </w:tc>
      </w:tr>
      <w:tr w:rsidR="00496315" w:rsidRPr="00165582" w:rsidTr="006774FD">
        <w:trPr>
          <w:cantSplit/>
        </w:trPr>
        <w:tc>
          <w:tcPr>
            <w:tcW w:w="675" w:type="dxa"/>
            <w:vAlign w:val="center"/>
          </w:tcPr>
          <w:p w:rsidR="00496315" w:rsidRPr="00165582" w:rsidRDefault="00496315" w:rsidP="00496315">
            <w:pPr>
              <w:pStyle w:val="af3"/>
              <w:numPr>
                <w:ilvl w:val="0"/>
                <w:numId w:val="33"/>
              </w:numPr>
            </w:pPr>
          </w:p>
        </w:tc>
        <w:tc>
          <w:tcPr>
            <w:tcW w:w="4820" w:type="dxa"/>
            <w:vAlign w:val="center"/>
          </w:tcPr>
          <w:p w:rsidR="00496315" w:rsidRPr="00165582" w:rsidRDefault="00496315" w:rsidP="007360DC">
            <w:pPr>
              <w:jc w:val="both"/>
              <w:rPr>
                <w:lang w:eastAsia="zh-CN"/>
              </w:rPr>
            </w:pPr>
            <w:r w:rsidRPr="00165582">
              <w:rPr>
                <w:lang w:eastAsia="zh-CN"/>
              </w:rPr>
              <w:t xml:space="preserve">Организация и проведение республиканского интеллектуального конкурса по избирательному праву «Электоральный диктант» </w:t>
            </w:r>
          </w:p>
        </w:tc>
        <w:tc>
          <w:tcPr>
            <w:tcW w:w="1700" w:type="dxa"/>
            <w:vAlign w:val="center"/>
          </w:tcPr>
          <w:p w:rsidR="00496315" w:rsidRPr="00165582" w:rsidRDefault="00496315" w:rsidP="007360DC">
            <w:pPr>
              <w:jc w:val="center"/>
              <w:rPr>
                <w:lang w:eastAsia="zh-CN"/>
              </w:rPr>
            </w:pPr>
            <w:r w:rsidRPr="00165582">
              <w:rPr>
                <w:lang w:eastAsia="zh-CN"/>
              </w:rPr>
              <w:t>Апрель-май</w:t>
            </w:r>
          </w:p>
        </w:tc>
        <w:tc>
          <w:tcPr>
            <w:tcW w:w="2411" w:type="dxa"/>
            <w:vAlign w:val="center"/>
          </w:tcPr>
          <w:p w:rsidR="00496315" w:rsidRDefault="00496315" w:rsidP="007360DC">
            <w:pPr>
              <w:jc w:val="center"/>
              <w:rPr>
                <w:bCs/>
              </w:rPr>
            </w:pPr>
            <w:r>
              <w:rPr>
                <w:bCs/>
              </w:rPr>
              <w:t>Члены ТИК</w:t>
            </w:r>
          </w:p>
          <w:p w:rsidR="00496315" w:rsidRPr="00165582" w:rsidRDefault="00496315" w:rsidP="007360DC">
            <w:pPr>
              <w:jc w:val="center"/>
            </w:pPr>
          </w:p>
        </w:tc>
      </w:tr>
      <w:tr w:rsidR="00496315" w:rsidRPr="00165582" w:rsidTr="006774FD">
        <w:trPr>
          <w:cantSplit/>
        </w:trPr>
        <w:tc>
          <w:tcPr>
            <w:tcW w:w="675" w:type="dxa"/>
            <w:vAlign w:val="center"/>
          </w:tcPr>
          <w:p w:rsidR="00496315" w:rsidRPr="00165582" w:rsidRDefault="00496315" w:rsidP="00496315">
            <w:pPr>
              <w:pStyle w:val="af3"/>
              <w:numPr>
                <w:ilvl w:val="0"/>
                <w:numId w:val="33"/>
              </w:numPr>
              <w:jc w:val="center"/>
            </w:pPr>
          </w:p>
        </w:tc>
        <w:tc>
          <w:tcPr>
            <w:tcW w:w="4820" w:type="dxa"/>
            <w:vAlign w:val="center"/>
          </w:tcPr>
          <w:p w:rsidR="00496315" w:rsidRPr="00165582" w:rsidRDefault="00496315" w:rsidP="007360DC">
            <w:pPr>
              <w:jc w:val="both"/>
            </w:pPr>
            <w:r w:rsidRPr="00165582">
              <w:t>Организация и проведение регионального этапа Всероссийского конкурса среди работников региональных и муниципальных библиотек на лучшую организацию информационно-разъяснительной работы в период подготовки и проведения выборов в органы государственной власти и органы местного самоуправления в Российской Федерации.</w:t>
            </w:r>
          </w:p>
        </w:tc>
        <w:tc>
          <w:tcPr>
            <w:tcW w:w="1700" w:type="dxa"/>
            <w:vAlign w:val="center"/>
          </w:tcPr>
          <w:p w:rsidR="00496315" w:rsidRPr="00165582" w:rsidRDefault="00496315" w:rsidP="007360DC">
            <w:pPr>
              <w:jc w:val="center"/>
            </w:pPr>
            <w:r w:rsidRPr="00165582">
              <w:rPr>
                <w:bCs/>
              </w:rPr>
              <w:t>В сроки, установленные ЦИК России</w:t>
            </w:r>
          </w:p>
        </w:tc>
        <w:tc>
          <w:tcPr>
            <w:tcW w:w="2411" w:type="dxa"/>
            <w:vAlign w:val="center"/>
          </w:tcPr>
          <w:p w:rsidR="00496315" w:rsidRDefault="00496315" w:rsidP="007360DC">
            <w:pPr>
              <w:jc w:val="center"/>
              <w:rPr>
                <w:bCs/>
              </w:rPr>
            </w:pPr>
            <w:r>
              <w:rPr>
                <w:bCs/>
              </w:rPr>
              <w:t>Члены ТИК</w:t>
            </w:r>
          </w:p>
          <w:p w:rsidR="00496315" w:rsidRPr="00165582" w:rsidRDefault="00496315" w:rsidP="007360DC">
            <w:pPr>
              <w:jc w:val="center"/>
              <w:rPr>
                <w:bCs/>
              </w:rPr>
            </w:pPr>
            <w:r>
              <w:t>Отдел</w:t>
            </w:r>
            <w:r w:rsidRPr="00165582">
              <w:t xml:space="preserve"> культуры</w:t>
            </w:r>
            <w:r>
              <w:t xml:space="preserve"> Чегемского муниципального района</w:t>
            </w:r>
            <w:r w:rsidRPr="00165582">
              <w:t xml:space="preserve"> КБР</w:t>
            </w:r>
          </w:p>
        </w:tc>
      </w:tr>
      <w:tr w:rsidR="00496315" w:rsidRPr="00165582" w:rsidTr="006774FD">
        <w:trPr>
          <w:cantSplit/>
        </w:trPr>
        <w:tc>
          <w:tcPr>
            <w:tcW w:w="675" w:type="dxa"/>
            <w:vAlign w:val="center"/>
          </w:tcPr>
          <w:p w:rsidR="00496315" w:rsidRPr="00165582" w:rsidRDefault="00496315" w:rsidP="00496315">
            <w:pPr>
              <w:pStyle w:val="af3"/>
              <w:numPr>
                <w:ilvl w:val="0"/>
                <w:numId w:val="33"/>
              </w:numPr>
              <w:jc w:val="center"/>
            </w:pPr>
          </w:p>
        </w:tc>
        <w:tc>
          <w:tcPr>
            <w:tcW w:w="4820" w:type="dxa"/>
            <w:vAlign w:val="center"/>
          </w:tcPr>
          <w:p w:rsidR="00496315" w:rsidRPr="00165582" w:rsidRDefault="00496315" w:rsidP="007360DC">
            <w:pPr>
              <w:jc w:val="both"/>
              <w:rPr>
                <w:bCs/>
              </w:rPr>
            </w:pPr>
            <w:r w:rsidRPr="00165582">
              <w:rPr>
                <w:bCs/>
              </w:rPr>
              <w:t xml:space="preserve">Организация и проведение творческого конкурса по вопросам избирательного права и процесса среди учащихся </w:t>
            </w:r>
            <w:r w:rsidRPr="00165582">
              <w:rPr>
                <w:lang w:eastAsia="zh-CN"/>
              </w:rPr>
              <w:t xml:space="preserve">общеобразовательных организаций </w:t>
            </w:r>
            <w:r>
              <w:rPr>
                <w:lang w:eastAsia="zh-CN"/>
              </w:rPr>
              <w:t xml:space="preserve">Чегемского муниципального района </w:t>
            </w:r>
            <w:r w:rsidRPr="00165582">
              <w:rPr>
                <w:bCs/>
              </w:rPr>
              <w:t>Кабардино-Балкарской Республики</w:t>
            </w:r>
          </w:p>
        </w:tc>
        <w:tc>
          <w:tcPr>
            <w:tcW w:w="1700" w:type="dxa"/>
            <w:vAlign w:val="center"/>
          </w:tcPr>
          <w:p w:rsidR="00496315" w:rsidRPr="00165582" w:rsidRDefault="00496315" w:rsidP="007360DC">
            <w:pPr>
              <w:jc w:val="center"/>
              <w:rPr>
                <w:bCs/>
              </w:rPr>
            </w:pPr>
            <w:r w:rsidRPr="00165582">
              <w:rPr>
                <w:bCs/>
              </w:rPr>
              <w:t xml:space="preserve">Февраль – март </w:t>
            </w:r>
          </w:p>
        </w:tc>
        <w:tc>
          <w:tcPr>
            <w:tcW w:w="2411" w:type="dxa"/>
            <w:vAlign w:val="center"/>
          </w:tcPr>
          <w:p w:rsidR="00496315" w:rsidRDefault="00496315" w:rsidP="007360DC">
            <w:pPr>
              <w:jc w:val="center"/>
              <w:rPr>
                <w:bCs/>
              </w:rPr>
            </w:pPr>
            <w:r>
              <w:rPr>
                <w:bCs/>
              </w:rPr>
              <w:t>Члены ТИК</w:t>
            </w:r>
          </w:p>
          <w:p w:rsidR="00496315" w:rsidRDefault="00496315" w:rsidP="007360DC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Управление образования </w:t>
            </w:r>
            <w:r>
              <w:t>Чегемского муниципального района</w:t>
            </w:r>
            <w:r w:rsidRPr="00165582">
              <w:t xml:space="preserve"> КБР</w:t>
            </w:r>
          </w:p>
          <w:p w:rsidR="00496315" w:rsidRPr="00165582" w:rsidRDefault="00496315" w:rsidP="007360DC">
            <w:pPr>
              <w:jc w:val="center"/>
              <w:rPr>
                <w:bCs/>
              </w:rPr>
            </w:pPr>
          </w:p>
        </w:tc>
      </w:tr>
      <w:tr w:rsidR="00496315" w:rsidRPr="00165582" w:rsidTr="006774FD">
        <w:trPr>
          <w:cantSplit/>
        </w:trPr>
        <w:tc>
          <w:tcPr>
            <w:tcW w:w="675" w:type="dxa"/>
            <w:vAlign w:val="center"/>
          </w:tcPr>
          <w:p w:rsidR="00496315" w:rsidRPr="00165582" w:rsidRDefault="00496315" w:rsidP="00496315">
            <w:pPr>
              <w:pStyle w:val="af3"/>
              <w:numPr>
                <w:ilvl w:val="0"/>
                <w:numId w:val="33"/>
              </w:numPr>
              <w:jc w:val="center"/>
            </w:pPr>
          </w:p>
        </w:tc>
        <w:tc>
          <w:tcPr>
            <w:tcW w:w="4820" w:type="dxa"/>
            <w:vAlign w:val="center"/>
          </w:tcPr>
          <w:p w:rsidR="00496315" w:rsidRPr="00165582" w:rsidRDefault="00496315" w:rsidP="007360DC">
            <w:pPr>
              <w:jc w:val="both"/>
            </w:pPr>
            <w:r w:rsidRPr="00165582">
              <w:t>Организация и проведение регионального этапа Всероссийской олимпиады школьников по вопросам избирательного права и избирательного процесса.</w:t>
            </w:r>
          </w:p>
          <w:p w:rsidR="00496315" w:rsidRPr="00165582" w:rsidRDefault="00496315" w:rsidP="007360DC">
            <w:pPr>
              <w:jc w:val="both"/>
              <w:rPr>
                <w:bCs/>
              </w:rPr>
            </w:pPr>
            <w:r w:rsidRPr="00165582">
              <w:rPr>
                <w:bCs/>
              </w:rPr>
              <w:t>«Софиум»</w:t>
            </w:r>
          </w:p>
        </w:tc>
        <w:tc>
          <w:tcPr>
            <w:tcW w:w="1700" w:type="dxa"/>
            <w:vAlign w:val="center"/>
          </w:tcPr>
          <w:p w:rsidR="00496315" w:rsidRPr="00165582" w:rsidRDefault="00496315" w:rsidP="007360DC">
            <w:pPr>
              <w:jc w:val="center"/>
              <w:rPr>
                <w:bCs/>
              </w:rPr>
            </w:pPr>
            <w:r w:rsidRPr="00165582">
              <w:rPr>
                <w:bCs/>
              </w:rPr>
              <w:t>В сроки, установленные ЦИК России</w:t>
            </w:r>
          </w:p>
        </w:tc>
        <w:tc>
          <w:tcPr>
            <w:tcW w:w="2411" w:type="dxa"/>
            <w:vAlign w:val="center"/>
          </w:tcPr>
          <w:p w:rsidR="00496315" w:rsidRDefault="00496315" w:rsidP="007360DC">
            <w:pPr>
              <w:jc w:val="center"/>
              <w:rPr>
                <w:bCs/>
              </w:rPr>
            </w:pPr>
            <w:r>
              <w:rPr>
                <w:bCs/>
              </w:rPr>
              <w:t>Члены ТИК</w:t>
            </w:r>
          </w:p>
          <w:p w:rsidR="00496315" w:rsidRDefault="00496315" w:rsidP="007360DC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Управление образования </w:t>
            </w:r>
            <w:r>
              <w:t>Чегемского муниципального района</w:t>
            </w:r>
            <w:r w:rsidRPr="00165582">
              <w:t xml:space="preserve"> КБР</w:t>
            </w:r>
          </w:p>
          <w:p w:rsidR="00496315" w:rsidRPr="00165582" w:rsidRDefault="00496315" w:rsidP="007360DC">
            <w:pPr>
              <w:jc w:val="center"/>
            </w:pPr>
          </w:p>
        </w:tc>
      </w:tr>
      <w:tr w:rsidR="00496315" w:rsidRPr="00165582" w:rsidTr="006774FD">
        <w:trPr>
          <w:cantSplit/>
        </w:trPr>
        <w:tc>
          <w:tcPr>
            <w:tcW w:w="675" w:type="dxa"/>
            <w:vAlign w:val="center"/>
          </w:tcPr>
          <w:p w:rsidR="00496315" w:rsidRPr="00165582" w:rsidRDefault="00496315" w:rsidP="00496315">
            <w:pPr>
              <w:pStyle w:val="af3"/>
              <w:numPr>
                <w:ilvl w:val="0"/>
                <w:numId w:val="33"/>
              </w:numPr>
              <w:jc w:val="center"/>
            </w:pPr>
          </w:p>
        </w:tc>
        <w:tc>
          <w:tcPr>
            <w:tcW w:w="4820" w:type="dxa"/>
            <w:vAlign w:val="center"/>
          </w:tcPr>
          <w:p w:rsidR="00496315" w:rsidRPr="004C74FD" w:rsidRDefault="00496315" w:rsidP="007360DC">
            <w:pPr>
              <w:jc w:val="both"/>
            </w:pPr>
            <w:r w:rsidRPr="004C74FD">
              <w:t>Организация и проведение регионального этапа Всероссийского конкурса на лучшую работу по вопросам избирательного права и избирательного процесса, повышения правовой и политической культуры избирателей (участников референдума), организаторов выборов в органы государственной власти, органы местного самоуправления в Российской Федерации и участников избирательных кампаний «Атмосфера»</w:t>
            </w:r>
          </w:p>
        </w:tc>
        <w:tc>
          <w:tcPr>
            <w:tcW w:w="1700" w:type="dxa"/>
            <w:vAlign w:val="center"/>
          </w:tcPr>
          <w:p w:rsidR="00496315" w:rsidRPr="004C74FD" w:rsidRDefault="00496315" w:rsidP="007360DC">
            <w:pPr>
              <w:jc w:val="center"/>
              <w:rPr>
                <w:bCs/>
              </w:rPr>
            </w:pPr>
            <w:r w:rsidRPr="004C74FD">
              <w:rPr>
                <w:bCs/>
              </w:rPr>
              <w:t>В сроки, установленные ЦИК России</w:t>
            </w:r>
          </w:p>
        </w:tc>
        <w:tc>
          <w:tcPr>
            <w:tcW w:w="2411" w:type="dxa"/>
            <w:vAlign w:val="center"/>
          </w:tcPr>
          <w:p w:rsidR="00496315" w:rsidRPr="004C74FD" w:rsidRDefault="00496315" w:rsidP="007360DC">
            <w:pPr>
              <w:jc w:val="center"/>
              <w:rPr>
                <w:bCs/>
              </w:rPr>
            </w:pPr>
            <w:r w:rsidRPr="004C74FD">
              <w:rPr>
                <w:bCs/>
              </w:rPr>
              <w:t>Члены ТИК</w:t>
            </w:r>
          </w:p>
          <w:p w:rsidR="00496315" w:rsidRPr="004C74FD" w:rsidRDefault="00496315" w:rsidP="007360DC">
            <w:pPr>
              <w:jc w:val="center"/>
            </w:pPr>
          </w:p>
        </w:tc>
      </w:tr>
      <w:tr w:rsidR="00496315" w:rsidRPr="00165582" w:rsidTr="006774FD">
        <w:trPr>
          <w:cantSplit/>
        </w:trPr>
        <w:tc>
          <w:tcPr>
            <w:tcW w:w="675" w:type="dxa"/>
            <w:vAlign w:val="center"/>
          </w:tcPr>
          <w:p w:rsidR="00496315" w:rsidRPr="00165582" w:rsidRDefault="00496315" w:rsidP="00496315">
            <w:pPr>
              <w:pStyle w:val="af3"/>
              <w:numPr>
                <w:ilvl w:val="0"/>
                <w:numId w:val="33"/>
              </w:numPr>
              <w:jc w:val="center"/>
            </w:pPr>
          </w:p>
        </w:tc>
        <w:tc>
          <w:tcPr>
            <w:tcW w:w="4820" w:type="dxa"/>
            <w:vAlign w:val="center"/>
          </w:tcPr>
          <w:p w:rsidR="00496315" w:rsidRPr="00165582" w:rsidRDefault="00496315" w:rsidP="007360DC">
            <w:pPr>
              <w:jc w:val="both"/>
            </w:pPr>
            <w:r w:rsidRPr="00165582">
              <w:t>Взаимодействие с молодежными общественными организациями по вопросам активного участия молодежи в избирательном процессе, повышения правовой культуры избирателей и реализации социально – значимых проектов.</w:t>
            </w:r>
          </w:p>
        </w:tc>
        <w:tc>
          <w:tcPr>
            <w:tcW w:w="1700" w:type="dxa"/>
            <w:vAlign w:val="center"/>
          </w:tcPr>
          <w:p w:rsidR="00496315" w:rsidRPr="00165582" w:rsidRDefault="00496315" w:rsidP="007360DC">
            <w:pPr>
              <w:jc w:val="center"/>
            </w:pPr>
            <w:r w:rsidRPr="00165582">
              <w:t>В течение года</w:t>
            </w:r>
          </w:p>
        </w:tc>
        <w:tc>
          <w:tcPr>
            <w:tcW w:w="2411" w:type="dxa"/>
            <w:vAlign w:val="center"/>
          </w:tcPr>
          <w:p w:rsidR="00496315" w:rsidRDefault="00496315" w:rsidP="007360DC">
            <w:pPr>
              <w:jc w:val="center"/>
              <w:rPr>
                <w:bCs/>
              </w:rPr>
            </w:pPr>
            <w:r>
              <w:rPr>
                <w:bCs/>
              </w:rPr>
              <w:t>Члены ТИК</w:t>
            </w:r>
          </w:p>
          <w:p w:rsidR="00496315" w:rsidRPr="00165582" w:rsidRDefault="00496315" w:rsidP="007360DC">
            <w:pPr>
              <w:jc w:val="center"/>
              <w:rPr>
                <w:bCs/>
              </w:rPr>
            </w:pPr>
          </w:p>
        </w:tc>
      </w:tr>
      <w:tr w:rsidR="00496315" w:rsidRPr="00165582" w:rsidTr="006774FD">
        <w:trPr>
          <w:cantSplit/>
        </w:trPr>
        <w:tc>
          <w:tcPr>
            <w:tcW w:w="675" w:type="dxa"/>
            <w:vAlign w:val="center"/>
          </w:tcPr>
          <w:p w:rsidR="00496315" w:rsidRPr="00165582" w:rsidRDefault="00496315" w:rsidP="00496315">
            <w:pPr>
              <w:pStyle w:val="af3"/>
              <w:numPr>
                <w:ilvl w:val="0"/>
                <w:numId w:val="33"/>
              </w:numPr>
              <w:jc w:val="center"/>
            </w:pPr>
          </w:p>
        </w:tc>
        <w:tc>
          <w:tcPr>
            <w:tcW w:w="4820" w:type="dxa"/>
            <w:vAlign w:val="center"/>
          </w:tcPr>
          <w:p w:rsidR="00496315" w:rsidRPr="00165582" w:rsidRDefault="00496315" w:rsidP="007360DC">
            <w:pPr>
              <w:jc w:val="both"/>
            </w:pPr>
            <w:r w:rsidRPr="00165582">
              <w:t xml:space="preserve">Оформление стендов по правовой тематике, уголков избирателей, организация работы Клубов молодых избирателей </w:t>
            </w:r>
          </w:p>
        </w:tc>
        <w:tc>
          <w:tcPr>
            <w:tcW w:w="1700" w:type="dxa"/>
            <w:vAlign w:val="center"/>
          </w:tcPr>
          <w:p w:rsidR="00496315" w:rsidRPr="00165582" w:rsidRDefault="00496315" w:rsidP="007360DC">
            <w:pPr>
              <w:jc w:val="center"/>
            </w:pPr>
            <w:r w:rsidRPr="00165582">
              <w:t>В течение года</w:t>
            </w:r>
          </w:p>
        </w:tc>
        <w:tc>
          <w:tcPr>
            <w:tcW w:w="2411" w:type="dxa"/>
            <w:vAlign w:val="center"/>
          </w:tcPr>
          <w:p w:rsidR="00496315" w:rsidRDefault="00496315" w:rsidP="007360DC">
            <w:pPr>
              <w:jc w:val="center"/>
              <w:rPr>
                <w:bCs/>
              </w:rPr>
            </w:pPr>
            <w:r>
              <w:rPr>
                <w:bCs/>
              </w:rPr>
              <w:t>Члены ТИК</w:t>
            </w:r>
          </w:p>
          <w:p w:rsidR="00496315" w:rsidRPr="00165582" w:rsidRDefault="00496315" w:rsidP="007360DC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Управление образования </w:t>
            </w:r>
            <w:r>
              <w:t>Чегемского муниципального района</w:t>
            </w:r>
            <w:r w:rsidRPr="00165582">
              <w:t xml:space="preserve"> КБР</w:t>
            </w:r>
          </w:p>
        </w:tc>
      </w:tr>
    </w:tbl>
    <w:p w:rsidR="00496315" w:rsidRDefault="00496315" w:rsidP="00496315"/>
    <w:p w:rsidR="00496315" w:rsidRDefault="00496315" w:rsidP="00496315">
      <w:pPr>
        <w:spacing w:line="276" w:lineRule="auto"/>
        <w:jc w:val="both"/>
      </w:pPr>
    </w:p>
    <w:sectPr w:rsidR="00496315" w:rsidSect="00AB219F">
      <w:headerReference w:type="even" r:id="rId9"/>
      <w:headerReference w:type="default" r:id="rId10"/>
      <w:pgSz w:w="11906" w:h="16838"/>
      <w:pgMar w:top="851" w:right="851" w:bottom="851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4E6D" w:rsidRDefault="00894E6D">
      <w:r>
        <w:separator/>
      </w:r>
    </w:p>
  </w:endnote>
  <w:endnote w:type="continuationSeparator" w:id="0">
    <w:p w:rsidR="00894E6D" w:rsidRDefault="00894E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4E6D" w:rsidRDefault="00894E6D">
      <w:r>
        <w:separator/>
      </w:r>
    </w:p>
  </w:footnote>
  <w:footnote w:type="continuationSeparator" w:id="0">
    <w:p w:rsidR="00894E6D" w:rsidRDefault="00894E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6D3" w:rsidRDefault="00AE46D3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6D3" w:rsidRDefault="00AE46D3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B3A6B"/>
    <w:multiLevelType w:val="hybridMultilevel"/>
    <w:tmpl w:val="B40A5FDE"/>
    <w:lvl w:ilvl="0" w:tplc="3C40CED0">
      <w:start w:val="1"/>
      <w:numFmt w:val="decimal"/>
      <w:lvlText w:val="%1."/>
      <w:lvlJc w:val="left"/>
      <w:pPr>
        <w:ind w:left="1145" w:hanging="72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1BF27CD"/>
    <w:multiLevelType w:val="hybridMultilevel"/>
    <w:tmpl w:val="9A94B0B6"/>
    <w:lvl w:ilvl="0" w:tplc="43240D96">
      <w:start w:val="1"/>
      <w:numFmt w:val="upperRoman"/>
      <w:lvlText w:val="%1II."/>
      <w:lvlJc w:val="left"/>
      <w:pPr>
        <w:ind w:left="1080" w:hanging="72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ED1FEB"/>
    <w:multiLevelType w:val="hybridMultilevel"/>
    <w:tmpl w:val="66B009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2010FD0"/>
    <w:multiLevelType w:val="hybridMultilevel"/>
    <w:tmpl w:val="BCEAE43E"/>
    <w:lvl w:ilvl="0" w:tplc="F6C445FC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3FA2CF2"/>
    <w:multiLevelType w:val="hybridMultilevel"/>
    <w:tmpl w:val="0A20E748"/>
    <w:lvl w:ilvl="0" w:tplc="9EB4DCC4">
      <w:start w:val="1"/>
      <w:numFmt w:val="decimal"/>
      <w:lvlText w:val="%1."/>
      <w:lvlJc w:val="left"/>
      <w:pPr>
        <w:tabs>
          <w:tab w:val="num" w:pos="1976"/>
        </w:tabs>
        <w:ind w:left="1976" w:hanging="11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505386E"/>
    <w:multiLevelType w:val="hybridMultilevel"/>
    <w:tmpl w:val="10B42970"/>
    <w:lvl w:ilvl="0" w:tplc="F6C445FC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9053AFC"/>
    <w:multiLevelType w:val="singleLevel"/>
    <w:tmpl w:val="16702AD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</w:abstractNum>
  <w:abstractNum w:abstractNumId="7">
    <w:nsid w:val="12EF0F92"/>
    <w:multiLevelType w:val="hybridMultilevel"/>
    <w:tmpl w:val="17964C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9EF1351"/>
    <w:multiLevelType w:val="singleLevel"/>
    <w:tmpl w:val="811E02C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</w:abstractNum>
  <w:abstractNum w:abstractNumId="9">
    <w:nsid w:val="1D881505"/>
    <w:multiLevelType w:val="hybridMultilevel"/>
    <w:tmpl w:val="2362CDD8"/>
    <w:lvl w:ilvl="0" w:tplc="F6C445FC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00E7731"/>
    <w:multiLevelType w:val="hybridMultilevel"/>
    <w:tmpl w:val="F5E04D3C"/>
    <w:lvl w:ilvl="0" w:tplc="5CAA541A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1">
    <w:nsid w:val="269029C0"/>
    <w:multiLevelType w:val="hybridMultilevel"/>
    <w:tmpl w:val="CBAADCEC"/>
    <w:lvl w:ilvl="0" w:tplc="9EB4DCC4">
      <w:start w:val="1"/>
      <w:numFmt w:val="decimal"/>
      <w:lvlText w:val="%1."/>
      <w:lvlJc w:val="left"/>
      <w:pPr>
        <w:tabs>
          <w:tab w:val="num" w:pos="1976"/>
        </w:tabs>
        <w:ind w:left="1976" w:hanging="11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12">
    <w:nsid w:val="28377CC5"/>
    <w:multiLevelType w:val="hybridMultilevel"/>
    <w:tmpl w:val="CFE655B2"/>
    <w:lvl w:ilvl="0" w:tplc="F6C445FC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9BF4BCC"/>
    <w:multiLevelType w:val="hybridMultilevel"/>
    <w:tmpl w:val="FF0C1834"/>
    <w:lvl w:ilvl="0" w:tplc="E368AFAC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0C35313"/>
    <w:multiLevelType w:val="hybridMultilevel"/>
    <w:tmpl w:val="87728360"/>
    <w:lvl w:ilvl="0" w:tplc="9EB4DCC4">
      <w:start w:val="1"/>
      <w:numFmt w:val="decimal"/>
      <w:lvlText w:val="%1."/>
      <w:lvlJc w:val="left"/>
      <w:pPr>
        <w:tabs>
          <w:tab w:val="num" w:pos="1976"/>
        </w:tabs>
        <w:ind w:left="1976" w:hanging="1125"/>
      </w:pPr>
      <w:rPr>
        <w:rFonts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188773A"/>
    <w:multiLevelType w:val="singleLevel"/>
    <w:tmpl w:val="5B4CD06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</w:abstractNum>
  <w:abstractNum w:abstractNumId="16">
    <w:nsid w:val="355A03F6"/>
    <w:multiLevelType w:val="hybridMultilevel"/>
    <w:tmpl w:val="2BD0598C"/>
    <w:lvl w:ilvl="0" w:tplc="F6C445FC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7">
    <w:nsid w:val="37D235EA"/>
    <w:multiLevelType w:val="hybridMultilevel"/>
    <w:tmpl w:val="5CE4216E"/>
    <w:lvl w:ilvl="0" w:tplc="0DE08576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3DC91767"/>
    <w:multiLevelType w:val="multilevel"/>
    <w:tmpl w:val="DBFAC0BE"/>
    <w:lvl w:ilvl="0">
      <w:start w:val="1"/>
      <w:numFmt w:val="decimal"/>
      <w:lvlText w:val="3.%1."/>
      <w:lvlJc w:val="left"/>
      <w:pPr>
        <w:ind w:left="502" w:hanging="360"/>
      </w:pPr>
      <w:rPr>
        <w:rFonts w:cs="Times New Roman" w:hint="default"/>
        <w:b w:val="0"/>
        <w:i w:val="0"/>
        <w:color w:val="auto"/>
      </w:rPr>
    </w:lvl>
    <w:lvl w:ilvl="1">
      <w:start w:val="2"/>
      <w:numFmt w:val="decimal"/>
      <w:isLgl/>
      <w:lvlText w:val="%1.%2."/>
      <w:lvlJc w:val="left"/>
      <w:pPr>
        <w:ind w:left="50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19">
    <w:nsid w:val="3DE07311"/>
    <w:multiLevelType w:val="hybridMultilevel"/>
    <w:tmpl w:val="97CAAC42"/>
    <w:lvl w:ilvl="0" w:tplc="A9E6645C">
      <w:start w:val="1"/>
      <w:numFmt w:val="decimal"/>
      <w:lvlText w:val="%1."/>
      <w:lvlJc w:val="left"/>
      <w:pPr>
        <w:tabs>
          <w:tab w:val="num" w:pos="1455"/>
        </w:tabs>
        <w:ind w:left="145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0">
    <w:nsid w:val="439F6E7D"/>
    <w:multiLevelType w:val="hybridMultilevel"/>
    <w:tmpl w:val="557CE03A"/>
    <w:lvl w:ilvl="0" w:tplc="19B47170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1">
    <w:nsid w:val="47A41873"/>
    <w:multiLevelType w:val="hybridMultilevel"/>
    <w:tmpl w:val="5A24B2B8"/>
    <w:lvl w:ilvl="0" w:tplc="7C7632B2">
      <w:start w:val="1"/>
      <w:numFmt w:val="decimal"/>
      <w:lvlText w:val="%1."/>
      <w:lvlJc w:val="left"/>
      <w:pPr>
        <w:tabs>
          <w:tab w:val="num" w:pos="2044"/>
        </w:tabs>
        <w:ind w:left="2044" w:hanging="13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2">
    <w:nsid w:val="4BEE3264"/>
    <w:multiLevelType w:val="hybridMultilevel"/>
    <w:tmpl w:val="FBD839C6"/>
    <w:lvl w:ilvl="0" w:tplc="FA38E97C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3">
    <w:nsid w:val="53F80FB4"/>
    <w:multiLevelType w:val="hybridMultilevel"/>
    <w:tmpl w:val="17080BE2"/>
    <w:lvl w:ilvl="0" w:tplc="04190013">
      <w:start w:val="1"/>
      <w:numFmt w:val="upperRoman"/>
      <w:lvlText w:val="%1."/>
      <w:lvlJc w:val="right"/>
      <w:pPr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4">
    <w:nsid w:val="57B32F82"/>
    <w:multiLevelType w:val="hybridMultilevel"/>
    <w:tmpl w:val="FAD420D6"/>
    <w:lvl w:ilvl="0" w:tplc="8230FE6C">
      <w:start w:val="1"/>
      <w:numFmt w:val="decimal"/>
      <w:lvlText w:val="%1."/>
      <w:lvlJc w:val="left"/>
      <w:pPr>
        <w:tabs>
          <w:tab w:val="num" w:pos="1864"/>
        </w:tabs>
        <w:ind w:left="1864" w:hanging="11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5">
    <w:nsid w:val="5DC2254B"/>
    <w:multiLevelType w:val="hybridMultilevel"/>
    <w:tmpl w:val="22EE592E"/>
    <w:lvl w:ilvl="0" w:tplc="31E4710A">
      <w:start w:val="1"/>
      <w:numFmt w:val="decimal"/>
      <w:lvlText w:val="%1."/>
      <w:lvlJc w:val="left"/>
      <w:pPr>
        <w:tabs>
          <w:tab w:val="num" w:pos="2066"/>
        </w:tabs>
        <w:ind w:left="2066" w:hanging="121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26">
    <w:nsid w:val="60416974"/>
    <w:multiLevelType w:val="hybridMultilevel"/>
    <w:tmpl w:val="BBF67E76"/>
    <w:lvl w:ilvl="0" w:tplc="F6C445FC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62023930"/>
    <w:multiLevelType w:val="hybridMultilevel"/>
    <w:tmpl w:val="50F67F3C"/>
    <w:lvl w:ilvl="0" w:tplc="B006679C">
      <w:start w:val="1"/>
      <w:numFmt w:val="decimal"/>
      <w:lvlText w:val="%1."/>
      <w:lvlJc w:val="left"/>
      <w:pPr>
        <w:tabs>
          <w:tab w:val="num" w:pos="1834"/>
        </w:tabs>
        <w:ind w:left="1834" w:hanging="11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8">
    <w:nsid w:val="6655103A"/>
    <w:multiLevelType w:val="hybridMultilevel"/>
    <w:tmpl w:val="BA7CAD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6D0E73ED"/>
    <w:multiLevelType w:val="hybridMultilevel"/>
    <w:tmpl w:val="4FEA4844"/>
    <w:lvl w:ilvl="0" w:tplc="6A70C2CE">
      <w:start w:val="1"/>
      <w:numFmt w:val="decimal"/>
      <w:lvlText w:val="1.%1."/>
      <w:lvlJc w:val="left"/>
      <w:pPr>
        <w:ind w:left="36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0">
    <w:nsid w:val="6F416CB8"/>
    <w:multiLevelType w:val="hybridMultilevel"/>
    <w:tmpl w:val="24B69EF2"/>
    <w:lvl w:ilvl="0" w:tplc="FA38E97C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71981431"/>
    <w:multiLevelType w:val="hybridMultilevel"/>
    <w:tmpl w:val="E6D628AA"/>
    <w:lvl w:ilvl="0" w:tplc="914463C0">
      <w:start w:val="1"/>
      <w:numFmt w:val="decimal"/>
      <w:lvlText w:val="2.%1."/>
      <w:lvlJc w:val="left"/>
      <w:pPr>
        <w:ind w:left="502" w:hanging="360"/>
      </w:pPr>
      <w:rPr>
        <w:rFonts w:cs="Times New Roman"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>
    <w:nsid w:val="79021ED7"/>
    <w:multiLevelType w:val="hybridMultilevel"/>
    <w:tmpl w:val="0A7A5EAA"/>
    <w:lvl w:ilvl="0" w:tplc="CD5A9A96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3">
    <w:nsid w:val="7B8F694D"/>
    <w:multiLevelType w:val="hybridMultilevel"/>
    <w:tmpl w:val="1094530E"/>
    <w:lvl w:ilvl="0" w:tplc="893E84E6">
      <w:start w:val="1"/>
      <w:numFmt w:val="decimal"/>
      <w:lvlText w:val="%1."/>
      <w:lvlJc w:val="left"/>
      <w:pPr>
        <w:tabs>
          <w:tab w:val="num" w:pos="1789"/>
        </w:tabs>
        <w:ind w:left="1789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4"/>
  </w:num>
  <w:num w:numId="2">
    <w:abstractNumId w:val="15"/>
  </w:num>
  <w:num w:numId="3">
    <w:abstractNumId w:val="8"/>
  </w:num>
  <w:num w:numId="4">
    <w:abstractNumId w:val="6"/>
  </w:num>
  <w:num w:numId="5">
    <w:abstractNumId w:val="33"/>
  </w:num>
  <w:num w:numId="6">
    <w:abstractNumId w:val="10"/>
  </w:num>
  <w:num w:numId="7">
    <w:abstractNumId w:val="13"/>
  </w:num>
  <w:num w:numId="8">
    <w:abstractNumId w:val="28"/>
  </w:num>
  <w:num w:numId="9">
    <w:abstractNumId w:val="22"/>
  </w:num>
  <w:num w:numId="10">
    <w:abstractNumId w:val="30"/>
  </w:num>
  <w:num w:numId="11">
    <w:abstractNumId w:val="11"/>
  </w:num>
  <w:num w:numId="12">
    <w:abstractNumId w:val="32"/>
  </w:num>
  <w:num w:numId="13">
    <w:abstractNumId w:val="4"/>
  </w:num>
  <w:num w:numId="14">
    <w:abstractNumId w:val="14"/>
  </w:num>
  <w:num w:numId="15">
    <w:abstractNumId w:val="16"/>
  </w:num>
  <w:num w:numId="16">
    <w:abstractNumId w:val="26"/>
  </w:num>
  <w:num w:numId="17">
    <w:abstractNumId w:val="5"/>
  </w:num>
  <w:num w:numId="18">
    <w:abstractNumId w:val="9"/>
  </w:num>
  <w:num w:numId="19">
    <w:abstractNumId w:val="12"/>
  </w:num>
  <w:num w:numId="20">
    <w:abstractNumId w:val="3"/>
  </w:num>
  <w:num w:numId="21">
    <w:abstractNumId w:val="7"/>
  </w:num>
  <w:num w:numId="22">
    <w:abstractNumId w:val="20"/>
  </w:num>
  <w:num w:numId="23">
    <w:abstractNumId w:val="27"/>
  </w:num>
  <w:num w:numId="24">
    <w:abstractNumId w:val="21"/>
  </w:num>
  <w:num w:numId="25">
    <w:abstractNumId w:val="25"/>
  </w:num>
  <w:num w:numId="26">
    <w:abstractNumId w:val="19"/>
  </w:num>
  <w:num w:numId="27">
    <w:abstractNumId w:val="2"/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 w:numId="32">
    <w:abstractNumId w:val="31"/>
  </w:num>
  <w:num w:numId="33">
    <w:abstractNumId w:val="18"/>
  </w:num>
  <w:num w:numId="34">
    <w:abstractNumId w:val="29"/>
  </w:num>
  <w:num w:numId="35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8"/>
  <w:drawingGridHorizontalSpacing w:val="181"/>
  <w:drawingGridVerticalSpacing w:val="181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42C2"/>
    <w:rsid w:val="000000AD"/>
    <w:rsid w:val="00003318"/>
    <w:rsid w:val="00004470"/>
    <w:rsid w:val="00020266"/>
    <w:rsid w:val="0002511B"/>
    <w:rsid w:val="00036EE1"/>
    <w:rsid w:val="00042889"/>
    <w:rsid w:val="00044251"/>
    <w:rsid w:val="0004531F"/>
    <w:rsid w:val="00046325"/>
    <w:rsid w:val="000524E4"/>
    <w:rsid w:val="00052EDD"/>
    <w:rsid w:val="00054C07"/>
    <w:rsid w:val="000601C0"/>
    <w:rsid w:val="0006121D"/>
    <w:rsid w:val="000713A7"/>
    <w:rsid w:val="00077F6D"/>
    <w:rsid w:val="00091110"/>
    <w:rsid w:val="000A43CD"/>
    <w:rsid w:val="000A5C3F"/>
    <w:rsid w:val="000A7077"/>
    <w:rsid w:val="000E0FF0"/>
    <w:rsid w:val="000F5B43"/>
    <w:rsid w:val="000F714D"/>
    <w:rsid w:val="00110A1E"/>
    <w:rsid w:val="0011317A"/>
    <w:rsid w:val="001236AE"/>
    <w:rsid w:val="0012593D"/>
    <w:rsid w:val="001327FE"/>
    <w:rsid w:val="00135600"/>
    <w:rsid w:val="00136FB3"/>
    <w:rsid w:val="00144198"/>
    <w:rsid w:val="00145FBE"/>
    <w:rsid w:val="00146082"/>
    <w:rsid w:val="00146B5C"/>
    <w:rsid w:val="00150333"/>
    <w:rsid w:val="00151158"/>
    <w:rsid w:val="00156380"/>
    <w:rsid w:val="00170DA6"/>
    <w:rsid w:val="0017280A"/>
    <w:rsid w:val="0017720F"/>
    <w:rsid w:val="0018257E"/>
    <w:rsid w:val="00183B7D"/>
    <w:rsid w:val="0018449D"/>
    <w:rsid w:val="00184FD9"/>
    <w:rsid w:val="00187BAA"/>
    <w:rsid w:val="0019146E"/>
    <w:rsid w:val="00192B79"/>
    <w:rsid w:val="001933AC"/>
    <w:rsid w:val="00195B3E"/>
    <w:rsid w:val="001A5947"/>
    <w:rsid w:val="001C246A"/>
    <w:rsid w:val="001C6912"/>
    <w:rsid w:val="001C72EE"/>
    <w:rsid w:val="001E0797"/>
    <w:rsid w:val="001E266B"/>
    <w:rsid w:val="001E3902"/>
    <w:rsid w:val="001F69D6"/>
    <w:rsid w:val="00203C77"/>
    <w:rsid w:val="00205F55"/>
    <w:rsid w:val="00212B18"/>
    <w:rsid w:val="00217D4B"/>
    <w:rsid w:val="002239F2"/>
    <w:rsid w:val="002325C7"/>
    <w:rsid w:val="002349C6"/>
    <w:rsid w:val="00236BAB"/>
    <w:rsid w:val="00242B21"/>
    <w:rsid w:val="00243AD3"/>
    <w:rsid w:val="002521CD"/>
    <w:rsid w:val="00256C69"/>
    <w:rsid w:val="00265DD8"/>
    <w:rsid w:val="00270276"/>
    <w:rsid w:val="00275809"/>
    <w:rsid w:val="00283B48"/>
    <w:rsid w:val="00284554"/>
    <w:rsid w:val="00285AA8"/>
    <w:rsid w:val="00291DFA"/>
    <w:rsid w:val="002A45A5"/>
    <w:rsid w:val="002A54BC"/>
    <w:rsid w:val="002B1711"/>
    <w:rsid w:val="002B23C0"/>
    <w:rsid w:val="002B4DE1"/>
    <w:rsid w:val="002B7517"/>
    <w:rsid w:val="002C39BC"/>
    <w:rsid w:val="002D0D23"/>
    <w:rsid w:val="002E00EE"/>
    <w:rsid w:val="002F0139"/>
    <w:rsid w:val="002F0F6F"/>
    <w:rsid w:val="002F3FE3"/>
    <w:rsid w:val="00300722"/>
    <w:rsid w:val="00330362"/>
    <w:rsid w:val="00332C8F"/>
    <w:rsid w:val="00334BFD"/>
    <w:rsid w:val="003354E7"/>
    <w:rsid w:val="0035469C"/>
    <w:rsid w:val="00360521"/>
    <w:rsid w:val="00364FAD"/>
    <w:rsid w:val="00387E65"/>
    <w:rsid w:val="003901D1"/>
    <w:rsid w:val="0039096A"/>
    <w:rsid w:val="0039557A"/>
    <w:rsid w:val="003A4634"/>
    <w:rsid w:val="003B3E9B"/>
    <w:rsid w:val="003B7741"/>
    <w:rsid w:val="003C159D"/>
    <w:rsid w:val="003C1769"/>
    <w:rsid w:val="003C339B"/>
    <w:rsid w:val="003C538F"/>
    <w:rsid w:val="003C6E20"/>
    <w:rsid w:val="003D0342"/>
    <w:rsid w:val="003D0436"/>
    <w:rsid w:val="003D4DFC"/>
    <w:rsid w:val="003D5ADB"/>
    <w:rsid w:val="003E1CB2"/>
    <w:rsid w:val="003E291C"/>
    <w:rsid w:val="003E645A"/>
    <w:rsid w:val="003F0C7D"/>
    <w:rsid w:val="003F12A5"/>
    <w:rsid w:val="003F44AC"/>
    <w:rsid w:val="00404BAD"/>
    <w:rsid w:val="0041041D"/>
    <w:rsid w:val="00410DE7"/>
    <w:rsid w:val="00424974"/>
    <w:rsid w:val="00434E73"/>
    <w:rsid w:val="00435684"/>
    <w:rsid w:val="004364B9"/>
    <w:rsid w:val="00436DB3"/>
    <w:rsid w:val="00443089"/>
    <w:rsid w:val="004572B6"/>
    <w:rsid w:val="00461266"/>
    <w:rsid w:val="00466D1A"/>
    <w:rsid w:val="00471DBD"/>
    <w:rsid w:val="00472BD7"/>
    <w:rsid w:val="00473435"/>
    <w:rsid w:val="00477667"/>
    <w:rsid w:val="00481536"/>
    <w:rsid w:val="00484411"/>
    <w:rsid w:val="00485181"/>
    <w:rsid w:val="00486BCE"/>
    <w:rsid w:val="00496315"/>
    <w:rsid w:val="004A100B"/>
    <w:rsid w:val="004C05C8"/>
    <w:rsid w:val="004C74A6"/>
    <w:rsid w:val="004D26BD"/>
    <w:rsid w:val="004E0DEC"/>
    <w:rsid w:val="004E6136"/>
    <w:rsid w:val="004E732E"/>
    <w:rsid w:val="00505429"/>
    <w:rsid w:val="005066B9"/>
    <w:rsid w:val="0051078D"/>
    <w:rsid w:val="00510B87"/>
    <w:rsid w:val="005114CC"/>
    <w:rsid w:val="00512783"/>
    <w:rsid w:val="005146E1"/>
    <w:rsid w:val="005200C6"/>
    <w:rsid w:val="005254EB"/>
    <w:rsid w:val="00526BE8"/>
    <w:rsid w:val="00530A2A"/>
    <w:rsid w:val="00531CB5"/>
    <w:rsid w:val="005379FE"/>
    <w:rsid w:val="00540717"/>
    <w:rsid w:val="00546FEC"/>
    <w:rsid w:val="0055586B"/>
    <w:rsid w:val="00555B54"/>
    <w:rsid w:val="00557682"/>
    <w:rsid w:val="005619CE"/>
    <w:rsid w:val="005637E6"/>
    <w:rsid w:val="0056647C"/>
    <w:rsid w:val="00570C5E"/>
    <w:rsid w:val="005758BD"/>
    <w:rsid w:val="00587943"/>
    <w:rsid w:val="0059696D"/>
    <w:rsid w:val="00597B0B"/>
    <w:rsid w:val="005A25E6"/>
    <w:rsid w:val="005B522A"/>
    <w:rsid w:val="005C7CCE"/>
    <w:rsid w:val="005E030E"/>
    <w:rsid w:val="005E31AE"/>
    <w:rsid w:val="005E758E"/>
    <w:rsid w:val="005F1788"/>
    <w:rsid w:val="006006E5"/>
    <w:rsid w:val="00600F47"/>
    <w:rsid w:val="006027BD"/>
    <w:rsid w:val="0061560F"/>
    <w:rsid w:val="00616BD0"/>
    <w:rsid w:val="00617B07"/>
    <w:rsid w:val="0063182F"/>
    <w:rsid w:val="0064393C"/>
    <w:rsid w:val="0064562C"/>
    <w:rsid w:val="00651633"/>
    <w:rsid w:val="006526D2"/>
    <w:rsid w:val="00660DD6"/>
    <w:rsid w:val="00665839"/>
    <w:rsid w:val="006665A7"/>
    <w:rsid w:val="00670F4F"/>
    <w:rsid w:val="00672CD3"/>
    <w:rsid w:val="006774FD"/>
    <w:rsid w:val="00682746"/>
    <w:rsid w:val="006872F8"/>
    <w:rsid w:val="00687FC9"/>
    <w:rsid w:val="00691F7D"/>
    <w:rsid w:val="006923E1"/>
    <w:rsid w:val="006A5455"/>
    <w:rsid w:val="006A7464"/>
    <w:rsid w:val="006B424C"/>
    <w:rsid w:val="006C3A63"/>
    <w:rsid w:val="006C6BB3"/>
    <w:rsid w:val="006D70DD"/>
    <w:rsid w:val="006E600D"/>
    <w:rsid w:val="006E621B"/>
    <w:rsid w:val="006F09F5"/>
    <w:rsid w:val="006F2B29"/>
    <w:rsid w:val="006F54F6"/>
    <w:rsid w:val="006F6234"/>
    <w:rsid w:val="00701FBD"/>
    <w:rsid w:val="00702C39"/>
    <w:rsid w:val="007067DA"/>
    <w:rsid w:val="007331A8"/>
    <w:rsid w:val="00734641"/>
    <w:rsid w:val="00735891"/>
    <w:rsid w:val="0075137E"/>
    <w:rsid w:val="00760E55"/>
    <w:rsid w:val="007724CD"/>
    <w:rsid w:val="00773CA6"/>
    <w:rsid w:val="00793706"/>
    <w:rsid w:val="00797B28"/>
    <w:rsid w:val="007A15DB"/>
    <w:rsid w:val="007A2D42"/>
    <w:rsid w:val="007B26D6"/>
    <w:rsid w:val="007C114B"/>
    <w:rsid w:val="007C159A"/>
    <w:rsid w:val="007F1E0C"/>
    <w:rsid w:val="007F324D"/>
    <w:rsid w:val="00800AE2"/>
    <w:rsid w:val="00804127"/>
    <w:rsid w:val="00804244"/>
    <w:rsid w:val="008078C9"/>
    <w:rsid w:val="00812682"/>
    <w:rsid w:val="00812AD1"/>
    <w:rsid w:val="00816DCD"/>
    <w:rsid w:val="0082348F"/>
    <w:rsid w:val="008238C8"/>
    <w:rsid w:val="008253FF"/>
    <w:rsid w:val="0083680F"/>
    <w:rsid w:val="00842583"/>
    <w:rsid w:val="00850761"/>
    <w:rsid w:val="00853B49"/>
    <w:rsid w:val="00860243"/>
    <w:rsid w:val="00860DE4"/>
    <w:rsid w:val="008642C2"/>
    <w:rsid w:val="00864514"/>
    <w:rsid w:val="00866CEA"/>
    <w:rsid w:val="00867334"/>
    <w:rsid w:val="00872C2C"/>
    <w:rsid w:val="00872F53"/>
    <w:rsid w:val="008825D3"/>
    <w:rsid w:val="00886AD1"/>
    <w:rsid w:val="00887756"/>
    <w:rsid w:val="008925F4"/>
    <w:rsid w:val="00894E6D"/>
    <w:rsid w:val="00895EE8"/>
    <w:rsid w:val="00896075"/>
    <w:rsid w:val="00896581"/>
    <w:rsid w:val="008978AB"/>
    <w:rsid w:val="008A559E"/>
    <w:rsid w:val="008A7DA0"/>
    <w:rsid w:val="008B41A7"/>
    <w:rsid w:val="008C493A"/>
    <w:rsid w:val="008C5B3B"/>
    <w:rsid w:val="008D5607"/>
    <w:rsid w:val="008E2FFD"/>
    <w:rsid w:val="008E5ABE"/>
    <w:rsid w:val="008F68B3"/>
    <w:rsid w:val="00902D54"/>
    <w:rsid w:val="009065B7"/>
    <w:rsid w:val="00907C63"/>
    <w:rsid w:val="009109F9"/>
    <w:rsid w:val="00911255"/>
    <w:rsid w:val="009230C4"/>
    <w:rsid w:val="00923E47"/>
    <w:rsid w:val="0092794A"/>
    <w:rsid w:val="0093546B"/>
    <w:rsid w:val="00935A5C"/>
    <w:rsid w:val="009457FF"/>
    <w:rsid w:val="00950CE9"/>
    <w:rsid w:val="00953E6C"/>
    <w:rsid w:val="009542A9"/>
    <w:rsid w:val="00955D13"/>
    <w:rsid w:val="00957718"/>
    <w:rsid w:val="00976283"/>
    <w:rsid w:val="00976B68"/>
    <w:rsid w:val="00990CBA"/>
    <w:rsid w:val="0099746D"/>
    <w:rsid w:val="009A3B0F"/>
    <w:rsid w:val="009B4DC5"/>
    <w:rsid w:val="009C6A80"/>
    <w:rsid w:val="009D4911"/>
    <w:rsid w:val="009D61FB"/>
    <w:rsid w:val="009E054F"/>
    <w:rsid w:val="009E0FD2"/>
    <w:rsid w:val="009E3A26"/>
    <w:rsid w:val="009E4473"/>
    <w:rsid w:val="009E5638"/>
    <w:rsid w:val="009F1ED9"/>
    <w:rsid w:val="009F5CE2"/>
    <w:rsid w:val="00A068EF"/>
    <w:rsid w:val="00A14E5B"/>
    <w:rsid w:val="00A160D0"/>
    <w:rsid w:val="00A20F39"/>
    <w:rsid w:val="00A21B1A"/>
    <w:rsid w:val="00A220C8"/>
    <w:rsid w:val="00A274C4"/>
    <w:rsid w:val="00A318A9"/>
    <w:rsid w:val="00A32737"/>
    <w:rsid w:val="00A42DDC"/>
    <w:rsid w:val="00A459AC"/>
    <w:rsid w:val="00A459EA"/>
    <w:rsid w:val="00A53715"/>
    <w:rsid w:val="00A54425"/>
    <w:rsid w:val="00A568C7"/>
    <w:rsid w:val="00A64D34"/>
    <w:rsid w:val="00A8003B"/>
    <w:rsid w:val="00A84C15"/>
    <w:rsid w:val="00A926DD"/>
    <w:rsid w:val="00A92C7E"/>
    <w:rsid w:val="00A953D5"/>
    <w:rsid w:val="00AA5EA9"/>
    <w:rsid w:val="00AB0040"/>
    <w:rsid w:val="00AB219F"/>
    <w:rsid w:val="00AB305B"/>
    <w:rsid w:val="00AB4484"/>
    <w:rsid w:val="00AB60BA"/>
    <w:rsid w:val="00AB6135"/>
    <w:rsid w:val="00AC0F60"/>
    <w:rsid w:val="00AD37A2"/>
    <w:rsid w:val="00AE46D3"/>
    <w:rsid w:val="00AF126C"/>
    <w:rsid w:val="00AF2702"/>
    <w:rsid w:val="00AF5355"/>
    <w:rsid w:val="00B01CF0"/>
    <w:rsid w:val="00B02DC8"/>
    <w:rsid w:val="00B03145"/>
    <w:rsid w:val="00B0484B"/>
    <w:rsid w:val="00B16CFC"/>
    <w:rsid w:val="00B208FB"/>
    <w:rsid w:val="00B23633"/>
    <w:rsid w:val="00B34B74"/>
    <w:rsid w:val="00B36EC0"/>
    <w:rsid w:val="00B51129"/>
    <w:rsid w:val="00B55546"/>
    <w:rsid w:val="00B64172"/>
    <w:rsid w:val="00B72711"/>
    <w:rsid w:val="00B748D6"/>
    <w:rsid w:val="00B75376"/>
    <w:rsid w:val="00B77418"/>
    <w:rsid w:val="00B8045D"/>
    <w:rsid w:val="00B93B17"/>
    <w:rsid w:val="00BB340F"/>
    <w:rsid w:val="00BC0479"/>
    <w:rsid w:val="00BC3FFB"/>
    <w:rsid w:val="00BD2C9A"/>
    <w:rsid w:val="00BD4249"/>
    <w:rsid w:val="00BF189B"/>
    <w:rsid w:val="00C134C2"/>
    <w:rsid w:val="00C14D0C"/>
    <w:rsid w:val="00C16E53"/>
    <w:rsid w:val="00C215FB"/>
    <w:rsid w:val="00C23AC5"/>
    <w:rsid w:val="00C24961"/>
    <w:rsid w:val="00C37A04"/>
    <w:rsid w:val="00C401E4"/>
    <w:rsid w:val="00C44E92"/>
    <w:rsid w:val="00C57783"/>
    <w:rsid w:val="00C75C47"/>
    <w:rsid w:val="00C8009E"/>
    <w:rsid w:val="00C816CB"/>
    <w:rsid w:val="00C83478"/>
    <w:rsid w:val="00C9118B"/>
    <w:rsid w:val="00C9134D"/>
    <w:rsid w:val="00CA1F43"/>
    <w:rsid w:val="00CB0297"/>
    <w:rsid w:val="00CB7E77"/>
    <w:rsid w:val="00CC09CD"/>
    <w:rsid w:val="00CC32F6"/>
    <w:rsid w:val="00CC3F9E"/>
    <w:rsid w:val="00CC4CD3"/>
    <w:rsid w:val="00CD1DF9"/>
    <w:rsid w:val="00CD5DA7"/>
    <w:rsid w:val="00CD6947"/>
    <w:rsid w:val="00CE18EB"/>
    <w:rsid w:val="00CE20CA"/>
    <w:rsid w:val="00CF2273"/>
    <w:rsid w:val="00D01B7E"/>
    <w:rsid w:val="00D14AC5"/>
    <w:rsid w:val="00D153D3"/>
    <w:rsid w:val="00D21DC5"/>
    <w:rsid w:val="00D24FA2"/>
    <w:rsid w:val="00D44958"/>
    <w:rsid w:val="00D52DC2"/>
    <w:rsid w:val="00D53CEF"/>
    <w:rsid w:val="00D54F95"/>
    <w:rsid w:val="00D60C4A"/>
    <w:rsid w:val="00D61586"/>
    <w:rsid w:val="00D754D1"/>
    <w:rsid w:val="00D832B1"/>
    <w:rsid w:val="00D87BEB"/>
    <w:rsid w:val="00D96BA3"/>
    <w:rsid w:val="00DA0B7F"/>
    <w:rsid w:val="00DA1579"/>
    <w:rsid w:val="00DA2B7C"/>
    <w:rsid w:val="00DA2DEF"/>
    <w:rsid w:val="00DA64AA"/>
    <w:rsid w:val="00DD5F60"/>
    <w:rsid w:val="00E04512"/>
    <w:rsid w:val="00E11318"/>
    <w:rsid w:val="00E12BFD"/>
    <w:rsid w:val="00E14E07"/>
    <w:rsid w:val="00E1617B"/>
    <w:rsid w:val="00E21769"/>
    <w:rsid w:val="00E26677"/>
    <w:rsid w:val="00E26C92"/>
    <w:rsid w:val="00E27290"/>
    <w:rsid w:val="00E3077D"/>
    <w:rsid w:val="00E36E2E"/>
    <w:rsid w:val="00E404CA"/>
    <w:rsid w:val="00E46D7F"/>
    <w:rsid w:val="00E55768"/>
    <w:rsid w:val="00E56284"/>
    <w:rsid w:val="00E6327B"/>
    <w:rsid w:val="00E65BFB"/>
    <w:rsid w:val="00E67F8E"/>
    <w:rsid w:val="00E7055E"/>
    <w:rsid w:val="00E70BD0"/>
    <w:rsid w:val="00E80FE2"/>
    <w:rsid w:val="00E81428"/>
    <w:rsid w:val="00E859DD"/>
    <w:rsid w:val="00E85D60"/>
    <w:rsid w:val="00E96C85"/>
    <w:rsid w:val="00EA1C5C"/>
    <w:rsid w:val="00EA33AB"/>
    <w:rsid w:val="00EA36D7"/>
    <w:rsid w:val="00EA506E"/>
    <w:rsid w:val="00EB11D3"/>
    <w:rsid w:val="00EB63F1"/>
    <w:rsid w:val="00EE7531"/>
    <w:rsid w:val="00F01AC2"/>
    <w:rsid w:val="00F02BDC"/>
    <w:rsid w:val="00F07047"/>
    <w:rsid w:val="00F100E1"/>
    <w:rsid w:val="00F13E19"/>
    <w:rsid w:val="00F14040"/>
    <w:rsid w:val="00F30B68"/>
    <w:rsid w:val="00F4070E"/>
    <w:rsid w:val="00F449A0"/>
    <w:rsid w:val="00F46CCB"/>
    <w:rsid w:val="00F52B46"/>
    <w:rsid w:val="00F5518E"/>
    <w:rsid w:val="00F640BC"/>
    <w:rsid w:val="00F8041F"/>
    <w:rsid w:val="00F80A3D"/>
    <w:rsid w:val="00F84DB0"/>
    <w:rsid w:val="00F942AC"/>
    <w:rsid w:val="00F97AC7"/>
    <w:rsid w:val="00FA3D93"/>
    <w:rsid w:val="00FA57BA"/>
    <w:rsid w:val="00FA5B78"/>
    <w:rsid w:val="00FB131D"/>
    <w:rsid w:val="00FC3761"/>
    <w:rsid w:val="00FD1987"/>
    <w:rsid w:val="00FE7B7B"/>
    <w:rsid w:val="00FF15F8"/>
    <w:rsid w:val="00FF2FB2"/>
    <w:rsid w:val="00FF59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7A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D37A2"/>
    <w:pPr>
      <w:keepNext/>
      <w:spacing w:line="360" w:lineRule="auto"/>
      <w:ind w:firstLine="5041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AD37A2"/>
    <w:pPr>
      <w:keepNext/>
      <w:ind w:firstLine="709"/>
      <w:jc w:val="center"/>
      <w:outlineLvl w:val="1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uiPriority w:val="9"/>
    <w:qFormat/>
    <w:rsid w:val="00AD37A2"/>
    <w:pPr>
      <w:keepNext/>
      <w:outlineLvl w:val="3"/>
    </w:pPr>
    <w:rPr>
      <w:b/>
      <w:sz w:val="28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631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9">
    <w:name w:val="heading 9"/>
    <w:basedOn w:val="a"/>
    <w:next w:val="a"/>
    <w:link w:val="90"/>
    <w:uiPriority w:val="9"/>
    <w:qFormat/>
    <w:rsid w:val="00AD37A2"/>
    <w:pPr>
      <w:keepNext/>
      <w:ind w:left="-4247"/>
      <w:jc w:val="center"/>
      <w:outlineLvl w:val="8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37A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D37A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locked/>
    <w:rsid w:val="003354E7"/>
    <w:rPr>
      <w:rFonts w:cs="Times New Roman"/>
      <w:b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AD37A2"/>
    <w:rPr>
      <w:rFonts w:ascii="Cambria" w:eastAsia="Times New Roman" w:hAnsi="Cambria" w:cs="Times New Roman"/>
      <w:sz w:val="22"/>
      <w:szCs w:val="22"/>
    </w:rPr>
  </w:style>
  <w:style w:type="paragraph" w:styleId="a3">
    <w:name w:val="Body Text"/>
    <w:basedOn w:val="a"/>
    <w:link w:val="a4"/>
    <w:rsid w:val="00AD37A2"/>
    <w:pPr>
      <w:spacing w:line="360" w:lineRule="auto"/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locked/>
    <w:rsid w:val="00907C63"/>
    <w:rPr>
      <w:rFonts w:cs="Times New Roman"/>
      <w:sz w:val="28"/>
    </w:rPr>
  </w:style>
  <w:style w:type="paragraph" w:styleId="a5">
    <w:name w:val="header"/>
    <w:basedOn w:val="a"/>
    <w:link w:val="a6"/>
    <w:uiPriority w:val="99"/>
    <w:semiHidden/>
    <w:rsid w:val="00AD37A2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AD37A2"/>
    <w:rPr>
      <w:sz w:val="24"/>
      <w:szCs w:val="24"/>
    </w:rPr>
  </w:style>
  <w:style w:type="paragraph" w:styleId="a7">
    <w:name w:val="footer"/>
    <w:basedOn w:val="a"/>
    <w:link w:val="a8"/>
    <w:uiPriority w:val="99"/>
    <w:rsid w:val="00AD37A2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8">
    <w:name w:val="Нижний колонтитул Знак"/>
    <w:basedOn w:val="a0"/>
    <w:link w:val="a7"/>
    <w:uiPriority w:val="99"/>
    <w:rsid w:val="00AD37A2"/>
    <w:rPr>
      <w:sz w:val="24"/>
      <w:szCs w:val="24"/>
    </w:rPr>
  </w:style>
  <w:style w:type="character" w:styleId="a9">
    <w:name w:val="page number"/>
    <w:basedOn w:val="a0"/>
    <w:uiPriority w:val="99"/>
    <w:semiHidden/>
    <w:rsid w:val="00AD37A2"/>
    <w:rPr>
      <w:rFonts w:cs="Times New Roman"/>
    </w:rPr>
  </w:style>
  <w:style w:type="paragraph" w:customStyle="1" w:styleId="ConsPlusTitle">
    <w:name w:val="ConsPlusTitle"/>
    <w:rsid w:val="00AD37A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a">
    <w:name w:val="Title"/>
    <w:basedOn w:val="a"/>
    <w:link w:val="ab"/>
    <w:qFormat/>
    <w:rsid w:val="00AD37A2"/>
    <w:pPr>
      <w:jc w:val="center"/>
    </w:pPr>
    <w:rPr>
      <w:sz w:val="28"/>
      <w:szCs w:val="20"/>
    </w:rPr>
  </w:style>
  <w:style w:type="character" w:customStyle="1" w:styleId="ab">
    <w:name w:val="Название Знак"/>
    <w:basedOn w:val="a0"/>
    <w:link w:val="aa"/>
    <w:locked/>
    <w:rsid w:val="006006E5"/>
    <w:rPr>
      <w:rFonts w:cs="Times New Roman"/>
      <w:sz w:val="28"/>
    </w:rPr>
  </w:style>
  <w:style w:type="paragraph" w:styleId="ac">
    <w:name w:val="Body Text Indent"/>
    <w:basedOn w:val="a"/>
    <w:link w:val="ad"/>
    <w:uiPriority w:val="99"/>
    <w:semiHidden/>
    <w:rsid w:val="00AD37A2"/>
    <w:pPr>
      <w:ind w:firstLine="709"/>
      <w:jc w:val="both"/>
    </w:pPr>
    <w:rPr>
      <w:sz w:val="28"/>
      <w:szCs w:val="20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AD37A2"/>
    <w:rPr>
      <w:sz w:val="24"/>
      <w:szCs w:val="24"/>
    </w:rPr>
  </w:style>
  <w:style w:type="paragraph" w:styleId="3">
    <w:name w:val="Body Text Indent 3"/>
    <w:basedOn w:val="a"/>
    <w:link w:val="30"/>
    <w:uiPriority w:val="99"/>
    <w:semiHidden/>
    <w:rsid w:val="00AD37A2"/>
    <w:pPr>
      <w:ind w:firstLine="851"/>
      <w:jc w:val="both"/>
    </w:pPr>
    <w:rPr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AD37A2"/>
    <w:rPr>
      <w:sz w:val="16"/>
      <w:szCs w:val="16"/>
    </w:rPr>
  </w:style>
  <w:style w:type="paragraph" w:styleId="ae">
    <w:name w:val="Normal (Web)"/>
    <w:basedOn w:val="a"/>
    <w:uiPriority w:val="99"/>
    <w:semiHidden/>
    <w:rsid w:val="00AD37A2"/>
    <w:pPr>
      <w:spacing w:before="100" w:beforeAutospacing="1" w:after="100" w:afterAutospacing="1"/>
    </w:pPr>
  </w:style>
  <w:style w:type="paragraph" w:customStyle="1" w:styleId="14-15">
    <w:name w:val="14-15"/>
    <w:basedOn w:val="ac"/>
    <w:rsid w:val="00AD37A2"/>
    <w:pPr>
      <w:tabs>
        <w:tab w:val="left" w:pos="567"/>
      </w:tabs>
      <w:spacing w:line="360" w:lineRule="auto"/>
    </w:pPr>
    <w:rPr>
      <w:bCs/>
      <w:kern w:val="28"/>
      <w:szCs w:val="24"/>
    </w:rPr>
  </w:style>
  <w:style w:type="paragraph" w:customStyle="1" w:styleId="14-1">
    <w:name w:val="Текст14-1"/>
    <w:aliases w:val="5,текст14"/>
    <w:basedOn w:val="a"/>
    <w:rsid w:val="00AD37A2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Indent 2"/>
    <w:basedOn w:val="a"/>
    <w:link w:val="22"/>
    <w:uiPriority w:val="99"/>
    <w:semiHidden/>
    <w:rsid w:val="00AD37A2"/>
    <w:pPr>
      <w:ind w:left="1080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AD37A2"/>
    <w:rPr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146B5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146B5C"/>
    <w:rPr>
      <w:rFonts w:ascii="Tahoma" w:hAnsi="Tahoma" w:cs="Tahoma"/>
      <w:sz w:val="16"/>
      <w:szCs w:val="16"/>
    </w:rPr>
  </w:style>
  <w:style w:type="paragraph" w:styleId="23">
    <w:name w:val="Body Text 2"/>
    <w:basedOn w:val="a"/>
    <w:link w:val="24"/>
    <w:uiPriority w:val="99"/>
    <w:unhideWhenUsed/>
    <w:rsid w:val="006006E5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locked/>
    <w:rsid w:val="006006E5"/>
    <w:rPr>
      <w:rFonts w:cs="Times New Roman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496315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af1">
    <w:name w:val="Subtitle"/>
    <w:basedOn w:val="a"/>
    <w:link w:val="af2"/>
    <w:qFormat/>
    <w:rsid w:val="00496315"/>
    <w:pPr>
      <w:jc w:val="center"/>
    </w:pPr>
    <w:rPr>
      <w:b/>
      <w:bCs/>
      <w:szCs w:val="28"/>
    </w:rPr>
  </w:style>
  <w:style w:type="character" w:customStyle="1" w:styleId="af2">
    <w:name w:val="Подзаголовок Знак"/>
    <w:basedOn w:val="a0"/>
    <w:link w:val="af1"/>
    <w:rsid w:val="00496315"/>
    <w:rPr>
      <w:b/>
      <w:bCs/>
      <w:sz w:val="24"/>
      <w:szCs w:val="28"/>
    </w:rPr>
  </w:style>
  <w:style w:type="paragraph" w:styleId="af3">
    <w:name w:val="List Paragraph"/>
    <w:basedOn w:val="a"/>
    <w:uiPriority w:val="34"/>
    <w:qFormat/>
    <w:rsid w:val="004963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5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73DF3E-3B2E-4E17-818F-C10325CDE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1458</Words>
  <Characters>8312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CROC</Company>
  <LinksUpToDate>false</LinksUpToDate>
  <CharactersWithSpaces>9751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Urist07</dc:creator>
  <cp:lastModifiedBy>Пользователь</cp:lastModifiedBy>
  <cp:revision>9</cp:revision>
  <cp:lastPrinted>2024-01-17T17:52:00Z</cp:lastPrinted>
  <dcterms:created xsi:type="dcterms:W3CDTF">2026-01-28T10:54:00Z</dcterms:created>
  <dcterms:modified xsi:type="dcterms:W3CDTF">2026-02-03T06:13:00Z</dcterms:modified>
</cp:coreProperties>
</file>